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31" w:rsidRDefault="00536731" w:rsidP="00536731">
      <w:pPr>
        <w:snapToGrid w:val="0"/>
        <w:spacing w:line="312" w:lineRule="auto"/>
        <w:jc w:val="center"/>
        <w:rPr>
          <w:rFonts w:ascii="黑体" w:eastAsia="黑体" w:hAnsi="黑体"/>
          <w:b/>
          <w:kern w:val="0"/>
          <w:sz w:val="28"/>
          <w:szCs w:val="28"/>
        </w:rPr>
      </w:pPr>
      <w:r w:rsidRPr="005C1043">
        <w:rPr>
          <w:rFonts w:eastAsia="黑体"/>
          <w:b/>
          <w:kern w:val="0"/>
          <w:sz w:val="28"/>
          <w:szCs w:val="28"/>
        </w:rPr>
        <w:t xml:space="preserve">Ⅰ  </w:t>
      </w:r>
      <w:r w:rsidRPr="005C1043">
        <w:rPr>
          <w:rFonts w:ascii="黑体" w:eastAsia="黑体" w:hAnsi="黑体"/>
          <w:b/>
          <w:kern w:val="0"/>
          <w:sz w:val="28"/>
          <w:szCs w:val="28"/>
        </w:rPr>
        <w:t>基本条件</w:t>
      </w:r>
    </w:p>
    <w:tbl>
      <w:tblPr>
        <w:tblpPr w:leftFromText="180" w:rightFromText="180" w:vertAnchor="text" w:tblpX="-107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0"/>
        <w:gridCol w:w="1353"/>
        <w:gridCol w:w="1354"/>
        <w:gridCol w:w="1354"/>
        <w:gridCol w:w="1354"/>
        <w:gridCol w:w="1354"/>
      </w:tblGrid>
      <w:tr w:rsidR="00536731" w:rsidTr="00976BEA">
        <w:trPr>
          <w:trHeight w:val="538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731" w:rsidRDefault="00536731" w:rsidP="00976BEA">
            <w:pPr>
              <w:pStyle w:val="a3"/>
              <w:adjustRightInd/>
              <w:spacing w:before="0" w:after="0" w:line="240" w:lineRule="exact"/>
              <w:jc w:val="left"/>
              <w:textAlignment w:val="auto"/>
              <w:rPr>
                <w:rFonts w:ascii="仿宋_GB2312" w:eastAsia="仿宋_GB2312"/>
                <w:b/>
                <w:color w:val="000000"/>
                <w:kern w:val="2"/>
                <w:szCs w:val="24"/>
              </w:rPr>
            </w:pPr>
            <w:r w:rsidRPr="00526834">
              <w:rPr>
                <w:rFonts w:ascii="Times New Roman" w:hint="eastAsia"/>
                <w:b/>
                <w:bCs/>
                <w:kern w:val="2"/>
                <w:szCs w:val="21"/>
              </w:rPr>
              <w:t>I</w:t>
            </w:r>
            <w:r w:rsidRPr="00526834">
              <w:rPr>
                <w:rFonts w:ascii="Times New Roman"/>
                <w:b/>
                <w:bCs/>
                <w:kern w:val="2"/>
                <w:szCs w:val="21"/>
              </w:rPr>
              <w:t>-1</w:t>
            </w:r>
            <w:r w:rsidRPr="006B1B91">
              <w:rPr>
                <w:rFonts w:ascii="仿宋_GB2312" w:eastAsia="仿宋_GB2312" w:hint="eastAsia"/>
                <w:b/>
                <w:bCs/>
                <w:kern w:val="2"/>
                <w:szCs w:val="24"/>
              </w:rPr>
              <w:t>基本条件数据</w:t>
            </w:r>
          </w:p>
        </w:tc>
      </w:tr>
      <w:tr w:rsidR="00536731" w:rsidRPr="005C1043" w:rsidTr="00976BEA">
        <w:tblPrEx>
          <w:tblLook w:val="04A0"/>
        </w:tblPrEx>
        <w:trPr>
          <w:trHeight w:val="624"/>
        </w:trPr>
        <w:tc>
          <w:tcPr>
            <w:tcW w:w="28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C1043">
              <w:rPr>
                <w:rFonts w:ascii="仿宋_GB2312" w:eastAsia="仿宋_GB2312" w:hint="eastAsia"/>
                <w:b/>
                <w:szCs w:val="21"/>
              </w:rPr>
              <w:t>申请基本条件数据项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C1043">
              <w:rPr>
                <w:rFonts w:eastAsia="仿宋_GB2312" w:hint="eastAsia"/>
                <w:b/>
                <w:szCs w:val="21"/>
              </w:rPr>
              <w:t>2012</w:t>
            </w:r>
            <w:r w:rsidRPr="005C1043">
              <w:rPr>
                <w:rFonts w:ascii="仿宋_GB2312" w:eastAsia="仿宋_GB2312" w:hint="eastAsia"/>
                <w:b/>
                <w:szCs w:val="21"/>
              </w:rPr>
              <w:t>年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C1043">
              <w:rPr>
                <w:rFonts w:eastAsia="仿宋_GB2312" w:hint="eastAsia"/>
                <w:b/>
                <w:szCs w:val="21"/>
              </w:rPr>
              <w:t>2013</w:t>
            </w:r>
            <w:r w:rsidRPr="005C1043">
              <w:rPr>
                <w:rFonts w:ascii="仿宋_GB2312" w:eastAsia="仿宋_GB2312" w:hint="eastAsia"/>
                <w:b/>
                <w:szCs w:val="21"/>
              </w:rPr>
              <w:t>年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C1043">
              <w:rPr>
                <w:rFonts w:eastAsia="仿宋_GB2312" w:hint="eastAsia"/>
                <w:b/>
                <w:szCs w:val="21"/>
              </w:rPr>
              <w:t>2014</w:t>
            </w:r>
            <w:r w:rsidRPr="005C1043">
              <w:rPr>
                <w:rFonts w:ascii="仿宋_GB2312" w:eastAsia="仿宋_GB2312" w:hint="eastAsia"/>
                <w:b/>
                <w:szCs w:val="21"/>
              </w:rPr>
              <w:t>年</w:t>
            </w:r>
          </w:p>
        </w:tc>
        <w:tc>
          <w:tcPr>
            <w:tcW w:w="135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C1043">
              <w:rPr>
                <w:rFonts w:eastAsia="仿宋_GB2312" w:hint="eastAsia"/>
                <w:b/>
                <w:szCs w:val="21"/>
              </w:rPr>
              <w:t>2015</w:t>
            </w:r>
            <w:r w:rsidRPr="005C1043">
              <w:rPr>
                <w:rFonts w:ascii="仿宋_GB2312" w:eastAsia="仿宋_GB2312" w:hint="eastAsia"/>
                <w:b/>
                <w:szCs w:val="21"/>
              </w:rPr>
              <w:t>年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C1043">
              <w:rPr>
                <w:rFonts w:eastAsia="仿宋_GB2312" w:hint="eastAsia"/>
                <w:b/>
                <w:szCs w:val="21"/>
              </w:rPr>
              <w:t>2016</w:t>
            </w:r>
            <w:r w:rsidRPr="005C1043">
              <w:rPr>
                <w:rFonts w:ascii="仿宋_GB2312" w:eastAsia="仿宋_GB2312" w:hint="eastAsia"/>
                <w:b/>
                <w:szCs w:val="21"/>
              </w:rPr>
              <w:t>年</w:t>
            </w:r>
          </w:p>
        </w:tc>
      </w:tr>
      <w:tr w:rsidR="00536731" w:rsidRPr="005C1043" w:rsidTr="00976BEA">
        <w:tblPrEx>
          <w:tblLook w:val="04A0"/>
        </w:tblPrEx>
        <w:trPr>
          <w:trHeight w:val="624"/>
        </w:trPr>
        <w:tc>
          <w:tcPr>
            <w:tcW w:w="28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pStyle w:val="a3"/>
              <w:adjustRightInd/>
              <w:spacing w:before="0" w:after="0" w:line="240" w:lineRule="exact"/>
              <w:jc w:val="center"/>
              <w:textAlignment w:val="auto"/>
              <w:rPr>
                <w:rFonts w:ascii="仿宋_GB2312" w:eastAsia="仿宋_GB2312"/>
                <w:b/>
                <w:color w:val="000000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b/>
                <w:color w:val="000000"/>
                <w:kern w:val="2"/>
                <w:szCs w:val="21"/>
              </w:rPr>
              <w:t>科研经费情况</w:t>
            </w:r>
          </w:p>
          <w:p w:rsidR="00536731" w:rsidRPr="005C1043" w:rsidRDefault="00536731" w:rsidP="00976BEA">
            <w:pPr>
              <w:pStyle w:val="a3"/>
              <w:adjustRightInd/>
              <w:spacing w:before="0" w:after="0" w:line="240" w:lineRule="exact"/>
              <w:jc w:val="center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 w:rsidRPr="005C1043">
              <w:rPr>
                <w:rFonts w:ascii="仿宋_GB2312" w:eastAsia="仿宋_GB2312" w:hint="eastAsia"/>
                <w:b/>
                <w:color w:val="000000"/>
                <w:kern w:val="2"/>
                <w:szCs w:val="21"/>
              </w:rPr>
              <w:t>（万元）</w:t>
            </w:r>
          </w:p>
        </w:tc>
        <w:tc>
          <w:tcPr>
            <w:tcW w:w="13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36731" w:rsidRDefault="00536731" w:rsidP="00536731">
      <w:pPr>
        <w:adjustRightInd w:val="0"/>
        <w:snapToGrid w:val="0"/>
        <w:spacing w:line="300" w:lineRule="exact"/>
        <w:rPr>
          <w:rFonts w:eastAsiaTheme="minorEastAsia"/>
          <w:bCs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9627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2143"/>
        <w:gridCol w:w="1306"/>
        <w:gridCol w:w="1546"/>
        <w:gridCol w:w="2322"/>
      </w:tblGrid>
      <w:tr w:rsidR="00536731" w:rsidRPr="00235E2D" w:rsidTr="00976BEA">
        <w:trPr>
          <w:trHeight w:val="539"/>
        </w:trPr>
        <w:tc>
          <w:tcPr>
            <w:tcW w:w="9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rPr>
                <w:b/>
                <w:bCs/>
                <w:szCs w:val="21"/>
              </w:rPr>
            </w:pPr>
            <w:r w:rsidRPr="00235E2D">
              <w:rPr>
                <w:b/>
                <w:bCs/>
                <w:szCs w:val="21"/>
              </w:rPr>
              <w:br w:type="page"/>
            </w:r>
            <w:r w:rsidRPr="00235E2D">
              <w:rPr>
                <w:b/>
                <w:bCs/>
                <w:szCs w:val="21"/>
              </w:rPr>
              <w:br w:type="page"/>
            </w:r>
            <w:r w:rsidRPr="00235E2D">
              <w:rPr>
                <w:rFonts w:ascii="宋体" w:hAnsi="宋体" w:cs="宋体" w:hint="eastAsia"/>
                <w:b/>
                <w:bCs/>
                <w:szCs w:val="21"/>
              </w:rPr>
              <w:t>Ⅱ</w:t>
            </w:r>
            <w:r w:rsidRPr="00235E2D">
              <w:rPr>
                <w:b/>
                <w:bCs/>
                <w:szCs w:val="21"/>
              </w:rPr>
              <w:t>-2</w:t>
            </w:r>
            <w:r w:rsidRPr="00235E2D">
              <w:rPr>
                <w:rFonts w:eastAsia="仿宋_GB2312" w:hint="eastAsia"/>
                <w:b/>
                <w:bCs/>
                <w:szCs w:val="21"/>
              </w:rPr>
              <w:t>省部</w:t>
            </w:r>
            <w:r w:rsidRPr="00235E2D">
              <w:rPr>
                <w:rFonts w:eastAsia="仿宋_GB2312"/>
                <w:b/>
                <w:bCs/>
                <w:szCs w:val="21"/>
              </w:rPr>
              <w:t>级</w:t>
            </w:r>
            <w:r w:rsidRPr="00235E2D">
              <w:rPr>
                <w:rFonts w:eastAsia="仿宋_GB2312" w:hint="eastAsia"/>
                <w:b/>
                <w:bCs/>
                <w:szCs w:val="21"/>
              </w:rPr>
              <w:t>及</w:t>
            </w:r>
            <w:r w:rsidRPr="00235E2D">
              <w:rPr>
                <w:rFonts w:eastAsia="仿宋_GB2312"/>
                <w:b/>
                <w:bCs/>
                <w:szCs w:val="21"/>
              </w:rPr>
              <w:t>以上教学</w:t>
            </w:r>
            <w:r w:rsidRPr="00235E2D">
              <w:rPr>
                <w:rFonts w:eastAsia="仿宋_GB2312" w:hint="eastAsia"/>
                <w:b/>
                <w:bCs/>
                <w:szCs w:val="21"/>
              </w:rPr>
              <w:t>、</w:t>
            </w:r>
            <w:r w:rsidRPr="00235E2D">
              <w:rPr>
                <w:rFonts w:eastAsia="仿宋_GB2312"/>
                <w:b/>
                <w:bCs/>
                <w:szCs w:val="21"/>
              </w:rPr>
              <w:t>科研团队</w:t>
            </w:r>
            <w:r w:rsidRPr="00235E2D">
              <w:rPr>
                <w:rFonts w:eastAsia="仿宋_GB2312" w:hint="eastAsia"/>
                <w:bCs/>
                <w:szCs w:val="21"/>
              </w:rPr>
              <w:t>（限填</w:t>
            </w:r>
            <w:r w:rsidRPr="00235E2D">
              <w:rPr>
                <w:rFonts w:eastAsia="仿宋_GB2312" w:hint="eastAsia"/>
                <w:bCs/>
                <w:szCs w:val="21"/>
              </w:rPr>
              <w:t>10</w:t>
            </w:r>
            <w:r w:rsidRPr="00235E2D">
              <w:rPr>
                <w:rFonts w:eastAsia="仿宋_GB2312" w:hint="eastAsia"/>
                <w:bCs/>
                <w:szCs w:val="21"/>
              </w:rPr>
              <w:t>个）</w:t>
            </w:r>
            <w:r w:rsidRPr="00536731">
              <w:rPr>
                <w:rFonts w:eastAsia="仿宋_GB2312" w:hint="eastAsia"/>
                <w:bCs/>
                <w:szCs w:val="21"/>
                <w:highlight w:val="yellow"/>
              </w:rPr>
              <w:t>(</w:t>
            </w:r>
            <w:r w:rsidRPr="00536731">
              <w:rPr>
                <w:rFonts w:eastAsia="仿宋_GB2312" w:hint="eastAsia"/>
                <w:bCs/>
                <w:szCs w:val="21"/>
                <w:highlight w:val="yellow"/>
              </w:rPr>
              <w:t>时间不限于近</w:t>
            </w:r>
            <w:r w:rsidRPr="00536731">
              <w:rPr>
                <w:rFonts w:eastAsia="仿宋_GB2312" w:hint="eastAsia"/>
                <w:bCs/>
                <w:szCs w:val="21"/>
                <w:highlight w:val="yellow"/>
              </w:rPr>
              <w:t>5</w:t>
            </w:r>
            <w:r w:rsidRPr="00536731">
              <w:rPr>
                <w:rFonts w:eastAsia="仿宋_GB2312" w:hint="eastAsia"/>
                <w:bCs/>
                <w:szCs w:val="21"/>
                <w:highlight w:val="yellow"/>
              </w:rPr>
              <w:t>年内</w:t>
            </w:r>
            <w:r w:rsidRPr="00536731">
              <w:rPr>
                <w:rFonts w:eastAsia="仿宋_GB2312" w:hint="eastAsia"/>
                <w:bCs/>
                <w:szCs w:val="21"/>
                <w:highlight w:val="yellow"/>
              </w:rPr>
              <w:t>)</w:t>
            </w:r>
          </w:p>
        </w:tc>
      </w:tr>
      <w:tr w:rsidR="00536731" w:rsidRPr="00235E2D" w:rsidTr="00976BEA">
        <w:trPr>
          <w:trHeight w:val="680"/>
        </w:trPr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 w:cs="宋体"/>
                <w:bCs/>
              </w:rPr>
            </w:pPr>
            <w:r w:rsidRPr="00235E2D">
              <w:rPr>
                <w:rFonts w:eastAsia="仿宋_GB2312" w:cs="宋体" w:hint="eastAsia"/>
                <w:bCs/>
              </w:rPr>
              <w:t>团队类别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 w:cs="宋体"/>
                <w:bCs/>
              </w:rPr>
            </w:pPr>
            <w:r w:rsidRPr="00235E2D">
              <w:rPr>
                <w:rFonts w:eastAsia="仿宋_GB2312" w:cs="宋体" w:hint="eastAsia"/>
                <w:bCs/>
              </w:rPr>
              <w:t>团队名称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 w:cs="宋体"/>
                <w:bCs/>
              </w:rPr>
            </w:pPr>
            <w:r w:rsidRPr="00235E2D">
              <w:rPr>
                <w:rFonts w:eastAsia="仿宋_GB2312" w:cs="宋体" w:hint="eastAsia"/>
                <w:bCs/>
              </w:rPr>
              <w:t>带头人</w:t>
            </w:r>
          </w:p>
          <w:p w:rsidR="00536731" w:rsidRPr="00235E2D" w:rsidRDefault="00536731" w:rsidP="00976BEA">
            <w:pPr>
              <w:jc w:val="center"/>
              <w:rPr>
                <w:rFonts w:eastAsia="仿宋_GB2312" w:cs="宋体"/>
                <w:bCs/>
              </w:rPr>
            </w:pPr>
            <w:r w:rsidRPr="00235E2D">
              <w:rPr>
                <w:rFonts w:eastAsia="仿宋_GB2312" w:cs="宋体" w:hint="eastAsia"/>
                <w:bCs/>
              </w:rPr>
              <w:t>姓名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 w:cs="宋体"/>
                <w:bCs/>
                <w:kern w:val="0"/>
                <w:szCs w:val="20"/>
              </w:rPr>
            </w:pPr>
            <w:r w:rsidRPr="00235E2D">
              <w:rPr>
                <w:rFonts w:eastAsia="仿宋_GB2312" w:cs="宋体" w:hint="eastAsia"/>
                <w:bCs/>
              </w:rPr>
              <w:t>资助时间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 w:cs="宋体"/>
                <w:bCs/>
              </w:rPr>
            </w:pPr>
            <w:r w:rsidRPr="00235E2D">
              <w:rPr>
                <w:rFonts w:eastAsia="仿宋_GB2312" w:cs="宋体"/>
                <w:bCs/>
              </w:rPr>
              <w:t>所属学科</w:t>
            </w:r>
          </w:p>
        </w:tc>
      </w:tr>
      <w:tr w:rsidR="00536731" w:rsidRPr="00235E2D" w:rsidTr="00976BEA">
        <w:trPr>
          <w:trHeight w:val="62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bCs/>
              </w:rPr>
            </w:pPr>
            <w:r w:rsidRPr="00235E2D">
              <w:rPr>
                <w:rFonts w:eastAsia="仿宋_GB2312"/>
                <w:bCs/>
              </w:rPr>
              <w:t>国家自然科学基金</w:t>
            </w:r>
          </w:p>
          <w:p w:rsidR="00536731" w:rsidRPr="00235E2D" w:rsidRDefault="00536731" w:rsidP="00976BEA">
            <w:pPr>
              <w:jc w:val="center"/>
              <w:rPr>
                <w:rFonts w:eastAsia="仿宋_GB2312"/>
                <w:bCs/>
              </w:rPr>
            </w:pPr>
            <w:r w:rsidRPr="00235E2D">
              <w:rPr>
                <w:rFonts w:eastAsia="仿宋_GB2312"/>
                <w:bCs/>
              </w:rPr>
              <w:t>创新研究群体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bCs/>
              </w:rPr>
            </w:pPr>
            <w:r w:rsidRPr="00235E2D">
              <w:rPr>
                <w:rFonts w:eastAsia="仿宋_GB2312"/>
                <w:bCs/>
              </w:rPr>
              <w:t>XXXX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 w:rsidRPr="00235E2D">
              <w:rPr>
                <w:rFonts w:eastAsia="仿宋_GB2312" w:hint="eastAsia"/>
                <w:bCs/>
                <w:szCs w:val="21"/>
              </w:rPr>
              <w:t>XXX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szCs w:val="21"/>
              </w:rPr>
            </w:pPr>
            <w:r w:rsidRPr="00235E2D">
              <w:rPr>
                <w:rFonts w:eastAsia="仿宋_GB2312"/>
                <w:szCs w:val="21"/>
              </w:rPr>
              <w:t>201210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szCs w:val="21"/>
              </w:rPr>
            </w:pPr>
            <w:r w:rsidRPr="00235E2D">
              <w:rPr>
                <w:rFonts w:eastAsia="仿宋_GB2312" w:hint="eastAsia"/>
                <w:szCs w:val="21"/>
              </w:rPr>
              <w:t>XX</w:t>
            </w:r>
          </w:p>
        </w:tc>
      </w:tr>
      <w:tr w:rsidR="00536731" w:rsidRPr="00235E2D" w:rsidTr="00976BEA">
        <w:trPr>
          <w:trHeight w:val="62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bCs/>
              </w:rPr>
            </w:pPr>
            <w:r w:rsidRPr="00235E2D">
              <w:rPr>
                <w:rFonts w:eastAsia="仿宋_GB2312"/>
                <w:bCs/>
              </w:rPr>
              <w:t>教育部创新团队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bCs/>
              </w:rPr>
            </w:pPr>
            <w:r w:rsidRPr="00235E2D">
              <w:rPr>
                <w:rFonts w:eastAsia="仿宋_GB2312"/>
                <w:bCs/>
              </w:rPr>
              <w:t>XXXX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 w:rsidRPr="00235E2D">
              <w:rPr>
                <w:rFonts w:eastAsia="仿宋_GB2312" w:hint="eastAsia"/>
                <w:bCs/>
                <w:szCs w:val="21"/>
              </w:rPr>
              <w:t>XXX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235E2D">
              <w:rPr>
                <w:rFonts w:eastAsia="仿宋_GB2312"/>
                <w:color w:val="000000"/>
                <w:szCs w:val="21"/>
              </w:rPr>
              <w:t>201201-201412</w:t>
            </w:r>
          </w:p>
          <w:p w:rsidR="00536731" w:rsidRPr="00235E2D" w:rsidRDefault="00536731" w:rsidP="00976BEA">
            <w:pPr>
              <w:jc w:val="center"/>
              <w:rPr>
                <w:rFonts w:eastAsia="仿宋_GB2312"/>
                <w:szCs w:val="21"/>
              </w:rPr>
            </w:pPr>
            <w:r w:rsidRPr="00235E2D">
              <w:rPr>
                <w:rFonts w:eastAsia="仿宋_GB2312"/>
                <w:color w:val="000000"/>
                <w:szCs w:val="21"/>
              </w:rPr>
              <w:t>201501-20</w:t>
            </w:r>
            <w:r w:rsidRPr="00235E2D">
              <w:rPr>
                <w:rFonts w:eastAsia="仿宋_GB2312" w:hint="eastAsia"/>
                <w:color w:val="000000"/>
                <w:szCs w:val="21"/>
              </w:rPr>
              <w:t>16</w:t>
            </w:r>
            <w:r w:rsidRPr="00235E2D"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szCs w:val="21"/>
              </w:rPr>
            </w:pPr>
            <w:r w:rsidRPr="00235E2D">
              <w:rPr>
                <w:rFonts w:eastAsia="仿宋_GB2312" w:hint="eastAsia"/>
                <w:szCs w:val="21"/>
              </w:rPr>
              <w:t>XX</w:t>
            </w:r>
          </w:p>
        </w:tc>
      </w:tr>
      <w:tr w:rsidR="00536731" w:rsidRPr="00235E2D" w:rsidTr="00976BEA">
        <w:trPr>
          <w:trHeight w:val="62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235E2D">
              <w:rPr>
                <w:rFonts w:eastAsia="仿宋_GB2312"/>
                <w:bCs/>
              </w:rPr>
              <w:t>XXX</w:t>
            </w:r>
            <w:r w:rsidRPr="00235E2D">
              <w:rPr>
                <w:rFonts w:eastAsia="仿宋_GB2312" w:hint="eastAsia"/>
                <w:bCs/>
              </w:rPr>
              <w:t>省</w:t>
            </w:r>
            <w:r w:rsidRPr="00235E2D">
              <w:rPr>
                <w:rFonts w:eastAsia="仿宋_GB2312"/>
                <w:szCs w:val="21"/>
              </w:rPr>
              <w:t>创新</w:t>
            </w:r>
            <w:r w:rsidRPr="00235E2D">
              <w:rPr>
                <w:rFonts w:eastAsia="仿宋_GB2312"/>
                <w:color w:val="000000"/>
                <w:szCs w:val="21"/>
              </w:rPr>
              <w:t>团队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235E2D">
              <w:rPr>
                <w:rFonts w:eastAsia="仿宋_GB2312"/>
                <w:bCs/>
              </w:rPr>
              <w:t>XXXX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 w:rsidRPr="00235E2D">
              <w:rPr>
                <w:rFonts w:eastAsia="仿宋_GB2312" w:hint="eastAsia"/>
                <w:bCs/>
                <w:szCs w:val="21"/>
              </w:rPr>
              <w:t>XXX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</w:rPr>
            </w:pPr>
            <w:r w:rsidRPr="00235E2D">
              <w:rPr>
                <w:rFonts w:eastAsia="仿宋_GB2312"/>
                <w:kern w:val="0"/>
                <w:szCs w:val="21"/>
              </w:rPr>
              <w:t>200906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235E2D">
              <w:rPr>
                <w:rFonts w:eastAsia="仿宋_GB2312" w:hint="eastAsia"/>
                <w:color w:val="000000"/>
                <w:szCs w:val="21"/>
              </w:rPr>
              <w:t>XX</w:t>
            </w:r>
          </w:p>
        </w:tc>
      </w:tr>
      <w:tr w:rsidR="00536731" w:rsidRPr="00235E2D" w:rsidTr="00976BEA">
        <w:trPr>
          <w:trHeight w:val="62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ind w:firstLineChars="150" w:firstLine="315"/>
              <w:rPr>
                <w:rFonts w:eastAsia="仿宋_GB2312"/>
                <w:color w:val="000000"/>
              </w:rPr>
            </w:pPr>
            <w:r w:rsidRPr="00235E2D">
              <w:rPr>
                <w:rFonts w:eastAsia="仿宋_GB2312"/>
                <w:bCs/>
                <w:color w:val="000000"/>
              </w:rPr>
              <w:t>XX</w:t>
            </w:r>
            <w:r w:rsidRPr="00235E2D">
              <w:rPr>
                <w:rFonts w:eastAsia="仿宋_GB2312" w:hint="eastAsia"/>
                <w:bCs/>
                <w:color w:val="000000"/>
              </w:rPr>
              <w:t>省教学</w:t>
            </w:r>
            <w:r w:rsidRPr="00235E2D">
              <w:rPr>
                <w:rFonts w:eastAsia="仿宋_GB2312"/>
                <w:color w:val="000000"/>
                <w:kern w:val="0"/>
                <w:szCs w:val="21"/>
              </w:rPr>
              <w:t>团队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color w:val="000000"/>
              </w:rPr>
            </w:pPr>
            <w:r w:rsidRPr="00235E2D">
              <w:rPr>
                <w:rFonts w:eastAsia="仿宋_GB2312"/>
                <w:bCs/>
                <w:color w:val="000000"/>
              </w:rPr>
              <w:t>XX</w:t>
            </w:r>
            <w:r w:rsidRPr="00235E2D">
              <w:rPr>
                <w:rFonts w:eastAsia="仿宋_GB2312" w:hint="eastAsia"/>
                <w:bCs/>
                <w:color w:val="000000"/>
              </w:rPr>
              <w:t>XX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 w:rsidRPr="00235E2D">
              <w:rPr>
                <w:rFonts w:eastAsia="仿宋_GB2312" w:hint="eastAsia"/>
                <w:bCs/>
                <w:szCs w:val="21"/>
              </w:rPr>
              <w:t>XXX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color w:val="000000"/>
              </w:rPr>
            </w:pPr>
            <w:r w:rsidRPr="00235E2D">
              <w:rPr>
                <w:rFonts w:eastAsia="仿宋_GB2312" w:hint="eastAsia"/>
                <w:color w:val="000000"/>
              </w:rPr>
              <w:t>200806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color w:val="000000"/>
              </w:rPr>
            </w:pPr>
            <w:r w:rsidRPr="00235E2D">
              <w:rPr>
                <w:rFonts w:eastAsia="仿宋_GB2312" w:hint="eastAsia"/>
                <w:color w:val="000000"/>
              </w:rPr>
              <w:t>XX</w:t>
            </w:r>
          </w:p>
        </w:tc>
      </w:tr>
      <w:tr w:rsidR="00536731" w:rsidRPr="00235E2D" w:rsidTr="00976BEA">
        <w:trPr>
          <w:trHeight w:val="62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536731" w:rsidRPr="00235E2D" w:rsidTr="00976BEA">
        <w:trPr>
          <w:trHeight w:val="62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 w:cs="宋体"/>
                <w:bCs/>
              </w:rPr>
            </w:pPr>
          </w:p>
        </w:tc>
      </w:tr>
      <w:tr w:rsidR="00536731" w:rsidRPr="00235E2D" w:rsidTr="00976BEA">
        <w:trPr>
          <w:trHeight w:val="62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36731" w:rsidRPr="00235E2D" w:rsidTr="00976BEA">
        <w:trPr>
          <w:trHeight w:val="62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536731" w:rsidRPr="00235E2D" w:rsidTr="00976BEA">
        <w:trPr>
          <w:trHeight w:val="62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536731" w:rsidRPr="00235E2D" w:rsidTr="00976BEA">
        <w:trPr>
          <w:trHeight w:val="624"/>
        </w:trPr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31" w:rsidRPr="00235E2D" w:rsidRDefault="00536731" w:rsidP="00976BEA">
            <w:pPr>
              <w:rPr>
                <w:rFonts w:eastAsia="仿宋_GB2312"/>
              </w:rPr>
            </w:pPr>
          </w:p>
        </w:tc>
      </w:tr>
    </w:tbl>
    <w:p w:rsidR="00536731" w:rsidRPr="00536731" w:rsidRDefault="00536731" w:rsidP="00235E2D">
      <w:pPr>
        <w:spacing w:line="312" w:lineRule="auto"/>
        <w:jc w:val="center"/>
        <w:rPr>
          <w:rFonts w:hAnsi="宋体" w:cs="宋体"/>
          <w:b/>
          <w:bCs/>
          <w:sz w:val="28"/>
        </w:rPr>
      </w:pPr>
    </w:p>
    <w:p w:rsidR="00536731" w:rsidRDefault="00536731" w:rsidP="00235E2D">
      <w:pPr>
        <w:spacing w:line="312" w:lineRule="auto"/>
        <w:jc w:val="center"/>
        <w:rPr>
          <w:rFonts w:hAnsi="宋体" w:cs="宋体"/>
          <w:b/>
          <w:bCs/>
          <w:sz w:val="28"/>
        </w:rPr>
      </w:pPr>
    </w:p>
    <w:p w:rsidR="00536731" w:rsidRDefault="00536731" w:rsidP="00235E2D">
      <w:pPr>
        <w:spacing w:line="312" w:lineRule="auto"/>
        <w:jc w:val="center"/>
        <w:rPr>
          <w:rFonts w:hAnsi="宋体" w:cs="宋体"/>
          <w:b/>
          <w:bCs/>
          <w:sz w:val="28"/>
        </w:rPr>
      </w:pPr>
    </w:p>
    <w:p w:rsidR="00536731" w:rsidRDefault="00536731" w:rsidP="00235E2D">
      <w:pPr>
        <w:spacing w:line="312" w:lineRule="auto"/>
        <w:jc w:val="center"/>
        <w:rPr>
          <w:rFonts w:hAnsi="宋体" w:cs="宋体"/>
          <w:b/>
          <w:bCs/>
          <w:sz w:val="28"/>
        </w:rPr>
      </w:pPr>
    </w:p>
    <w:p w:rsidR="00536731" w:rsidRDefault="00536731" w:rsidP="00235E2D">
      <w:pPr>
        <w:spacing w:line="312" w:lineRule="auto"/>
        <w:jc w:val="center"/>
        <w:rPr>
          <w:rFonts w:hAnsi="宋体" w:cs="宋体"/>
          <w:b/>
          <w:bCs/>
          <w:sz w:val="28"/>
        </w:rPr>
      </w:pPr>
    </w:p>
    <w:p w:rsidR="00536731" w:rsidRDefault="00536731" w:rsidP="00235E2D">
      <w:pPr>
        <w:spacing w:line="312" w:lineRule="auto"/>
        <w:jc w:val="center"/>
        <w:rPr>
          <w:rFonts w:hAnsi="宋体" w:cs="宋体"/>
          <w:b/>
          <w:bCs/>
          <w:sz w:val="28"/>
        </w:rPr>
      </w:pPr>
    </w:p>
    <w:p w:rsidR="00235E2D" w:rsidRPr="005C1043" w:rsidRDefault="00235E2D" w:rsidP="00235E2D">
      <w:pPr>
        <w:spacing w:line="312" w:lineRule="auto"/>
        <w:jc w:val="center"/>
        <w:rPr>
          <w:rFonts w:eastAsia="黑体"/>
          <w:b/>
          <w:kern w:val="0"/>
          <w:sz w:val="28"/>
          <w:szCs w:val="28"/>
        </w:rPr>
      </w:pPr>
      <w:r w:rsidRPr="00A32C9D">
        <w:rPr>
          <w:rFonts w:hAnsi="宋体" w:cs="宋体" w:hint="eastAsia"/>
          <w:b/>
          <w:bCs/>
          <w:sz w:val="28"/>
        </w:rPr>
        <w:lastRenderedPageBreak/>
        <w:t>Ⅳ</w:t>
      </w:r>
      <w:r w:rsidRPr="005C1043">
        <w:rPr>
          <w:rFonts w:eastAsia="黑体"/>
          <w:b/>
          <w:kern w:val="0"/>
          <w:sz w:val="28"/>
          <w:szCs w:val="28"/>
        </w:rPr>
        <w:t>科研</w:t>
      </w:r>
      <w:r w:rsidRPr="005C1043">
        <w:rPr>
          <w:rFonts w:eastAsia="黑体" w:hint="eastAsia"/>
          <w:b/>
          <w:kern w:val="0"/>
          <w:sz w:val="28"/>
          <w:szCs w:val="28"/>
        </w:rPr>
        <w:t>水平与贡献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208"/>
        <w:gridCol w:w="865"/>
        <w:gridCol w:w="2231"/>
        <w:gridCol w:w="1105"/>
        <w:gridCol w:w="992"/>
        <w:gridCol w:w="1616"/>
      </w:tblGrid>
      <w:tr w:rsidR="00235E2D" w:rsidRPr="005C1043" w:rsidTr="00976BEA">
        <w:trPr>
          <w:trHeight w:val="624"/>
          <w:jc w:val="center"/>
        </w:trPr>
        <w:tc>
          <w:tcPr>
            <w:tcW w:w="969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left"/>
              <w:rPr>
                <w:rFonts w:ascii="仿宋_GB2312" w:eastAsia="仿宋_GB2312"/>
                <w:b/>
                <w:bCs/>
              </w:rPr>
            </w:pPr>
            <w:r w:rsidRPr="005C1043">
              <w:rPr>
                <w:rFonts w:ascii="宋体" w:hAnsi="宋体" w:cs="宋体" w:hint="eastAsia"/>
                <w:b/>
                <w:bCs/>
              </w:rPr>
              <w:t>Ⅳ</w:t>
            </w:r>
            <w:r w:rsidRPr="005C1043">
              <w:rPr>
                <w:b/>
                <w:bCs/>
              </w:rPr>
              <w:t>-1</w:t>
            </w:r>
            <w:r w:rsidRPr="005C1043">
              <w:rPr>
                <w:rFonts w:ascii="仿宋_GB2312" w:eastAsia="仿宋_GB2312" w:hAnsi="宋体" w:cs="宋体" w:hint="eastAsia"/>
                <w:b/>
                <w:bCs/>
              </w:rPr>
              <w:t>近五年</w:t>
            </w:r>
            <w:r w:rsidRPr="005C1043">
              <w:rPr>
                <w:rFonts w:eastAsia="仿宋_GB2312" w:hint="eastAsia"/>
                <w:b/>
                <w:bCs/>
              </w:rPr>
              <w:t>获得的</w:t>
            </w:r>
            <w:r w:rsidRPr="005C1043">
              <w:rPr>
                <w:rFonts w:ascii="仿宋_GB2312" w:eastAsia="仿宋_GB2312" w:hAnsi="宋体" w:cs="宋体" w:hint="eastAsia"/>
                <w:b/>
                <w:bCs/>
              </w:rPr>
              <w:t>代表性科</w:t>
            </w:r>
            <w:r w:rsidRPr="005C1043">
              <w:rPr>
                <w:rFonts w:ascii="仿宋_GB2312" w:eastAsia="仿宋_GB2312" w:hint="eastAsia"/>
                <w:b/>
                <w:bCs/>
              </w:rPr>
              <w:t>研奖励</w:t>
            </w:r>
            <w:r w:rsidRPr="005C1043">
              <w:rPr>
                <w:rFonts w:ascii="仿宋_GB2312" w:eastAsia="仿宋_GB2312" w:hint="eastAsia"/>
                <w:bCs/>
                <w:szCs w:val="22"/>
              </w:rPr>
              <w:t>（限填</w:t>
            </w:r>
            <w:r w:rsidRPr="005C1043">
              <w:rPr>
                <w:rFonts w:eastAsia="仿宋_GB2312"/>
                <w:bCs/>
                <w:szCs w:val="22"/>
              </w:rPr>
              <w:t>1</w:t>
            </w:r>
            <w:r w:rsidRPr="005C1043">
              <w:rPr>
                <w:rFonts w:eastAsia="仿宋_GB2312" w:hint="eastAsia"/>
                <w:bCs/>
                <w:szCs w:val="22"/>
              </w:rPr>
              <w:t>5</w:t>
            </w:r>
            <w:r w:rsidRPr="005C1043">
              <w:rPr>
                <w:rFonts w:ascii="仿宋_GB2312" w:eastAsia="仿宋_GB2312" w:hint="eastAsia"/>
                <w:bCs/>
                <w:szCs w:val="22"/>
              </w:rPr>
              <w:t>项）</w:t>
            </w: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2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奖励类别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获奖</w:t>
            </w:r>
          </w:p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获奖项目名称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获奖人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获奖</w:t>
            </w:r>
          </w:p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年度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widowControl/>
              <w:jc w:val="center"/>
              <w:rPr>
                <w:rFonts w:ascii="仿宋_GB2312" w:eastAsia="仿宋_GB2312"/>
              </w:rPr>
            </w:pPr>
            <w:r w:rsidRPr="005C1043">
              <w:rPr>
                <w:rFonts w:ascii="仿宋_GB2312" w:eastAsia="仿宋_GB2312" w:hint="eastAsia"/>
              </w:rPr>
              <w:t>主要</w:t>
            </w:r>
          </w:p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bCs/>
              </w:rPr>
            </w:pPr>
            <w:r w:rsidRPr="005C1043">
              <w:rPr>
                <w:rFonts w:ascii="仿宋_GB2312" w:eastAsia="仿宋_GB2312" w:hint="eastAsia"/>
              </w:rPr>
              <w:t>支撑学科</w:t>
            </w: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国家自然科学奖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二等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XXXX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F25142">
              <w:rPr>
                <w:rFonts w:eastAsia="仿宋_GB2312" w:hint="eastAsia"/>
                <w:szCs w:val="21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szCs w:val="21"/>
              </w:rPr>
              <w:t>2015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XXXX</w:t>
            </w: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2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3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4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5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6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7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8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9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10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11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12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13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14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680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hint="eastAsia"/>
                <w:szCs w:val="21"/>
              </w:rPr>
              <w:t>15</w:t>
            </w:r>
          </w:p>
        </w:tc>
        <w:tc>
          <w:tcPr>
            <w:tcW w:w="2208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</w:tr>
    </w:tbl>
    <w:p w:rsidR="00235E2D" w:rsidRPr="005C1043" w:rsidRDefault="00235E2D" w:rsidP="00235E2D">
      <w:pPr>
        <w:widowControl/>
        <w:spacing w:line="300" w:lineRule="exact"/>
        <w:ind w:left="360" w:hangingChars="200" w:hanging="360"/>
        <w:rPr>
          <w:rFonts w:ascii="宋体" w:hAnsi="宋体"/>
          <w:color w:val="000000" w:themeColor="text1"/>
          <w:kern w:val="0"/>
          <w:sz w:val="18"/>
          <w:szCs w:val="18"/>
        </w:rPr>
      </w:pPr>
      <w:r w:rsidRPr="005C1043">
        <w:rPr>
          <w:rFonts w:ascii="宋体" w:hAnsi="宋体" w:hint="eastAsia"/>
          <w:bCs/>
          <w:color w:val="000000" w:themeColor="text1"/>
          <w:sz w:val="18"/>
          <w:szCs w:val="18"/>
        </w:rPr>
        <w:t>注：同一项目获得多项奖励的，不重复填写。</w:t>
      </w:r>
      <w:r w:rsidRPr="005C1043">
        <w:rPr>
          <w:rFonts w:ascii="宋体" w:hAnsi="宋体"/>
          <w:bCs/>
          <w:color w:val="000000" w:themeColor="text1"/>
          <w:sz w:val="18"/>
          <w:szCs w:val="18"/>
        </w:rPr>
        <w:br w:type="page"/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1596"/>
        <w:gridCol w:w="850"/>
        <w:gridCol w:w="851"/>
        <w:gridCol w:w="1842"/>
        <w:gridCol w:w="2127"/>
        <w:gridCol w:w="1728"/>
      </w:tblGrid>
      <w:tr w:rsidR="00235E2D" w:rsidRPr="005C1043" w:rsidTr="00976BEA">
        <w:trPr>
          <w:trHeight w:val="539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536731">
            <w:pPr>
              <w:ind w:right="-147"/>
              <w:rPr>
                <w:b/>
                <w:bCs/>
                <w:szCs w:val="21"/>
              </w:rPr>
            </w:pPr>
            <w:r w:rsidRPr="005C1043">
              <w:rPr>
                <w:bCs/>
                <w:sz w:val="18"/>
                <w:szCs w:val="18"/>
              </w:rPr>
              <w:lastRenderedPageBreak/>
              <w:br w:type="page"/>
            </w:r>
            <w:r w:rsidRPr="005C1043">
              <w:rPr>
                <w:rFonts w:ascii="宋体" w:hAnsi="宋体" w:cs="宋体" w:hint="eastAsia"/>
                <w:b/>
                <w:bCs/>
              </w:rPr>
              <w:t>Ⅳ</w:t>
            </w:r>
            <w:r w:rsidRPr="005C1043">
              <w:rPr>
                <w:b/>
                <w:bCs/>
                <w:szCs w:val="21"/>
              </w:rPr>
              <w:t>-2</w:t>
            </w:r>
            <w:r w:rsidRPr="005C1043">
              <w:rPr>
                <w:rFonts w:ascii="仿宋_GB2312" w:eastAsia="仿宋_GB2312" w:hAnsi="宋体" w:cs="宋体" w:hint="eastAsia"/>
                <w:b/>
                <w:bCs/>
              </w:rPr>
              <w:t xml:space="preserve">  近五年发表的代表性</w:t>
            </w:r>
            <w:r w:rsidRPr="005C1043">
              <w:rPr>
                <w:rFonts w:eastAsia="仿宋_GB2312" w:hint="eastAsia"/>
                <w:b/>
                <w:bCs/>
              </w:rPr>
              <w:t>学术论文、专著</w:t>
            </w:r>
            <w:r w:rsidRPr="005C1043">
              <w:rPr>
                <w:rFonts w:eastAsia="仿宋_GB2312" w:hint="eastAsia"/>
                <w:bCs/>
                <w:szCs w:val="22"/>
              </w:rPr>
              <w:t>（限填</w:t>
            </w:r>
            <w:r w:rsidRPr="005C1043">
              <w:rPr>
                <w:rFonts w:eastAsia="仿宋_GB2312" w:hint="eastAsia"/>
                <w:bCs/>
                <w:szCs w:val="22"/>
              </w:rPr>
              <w:t>50</w:t>
            </w:r>
            <w:r w:rsidRPr="005C1043">
              <w:rPr>
                <w:rFonts w:eastAsia="仿宋_GB2312" w:hint="eastAsia"/>
                <w:bCs/>
                <w:szCs w:val="22"/>
              </w:rPr>
              <w:t>项）</w:t>
            </w:r>
            <w:r w:rsidR="00B23B4E">
              <w:rPr>
                <w:rFonts w:eastAsia="仿宋_GB2312" w:hint="eastAsia"/>
                <w:bCs/>
                <w:szCs w:val="22"/>
              </w:rPr>
              <w:t>（</w:t>
            </w:r>
            <w:r w:rsidR="00B23B4E" w:rsidRPr="00536731">
              <w:rPr>
                <w:rFonts w:eastAsia="仿宋_GB2312" w:hint="eastAsia"/>
                <w:bCs/>
                <w:szCs w:val="22"/>
                <w:highlight w:val="yellow"/>
              </w:rPr>
              <w:t>级别：</w:t>
            </w:r>
            <w:r w:rsidR="00B23B4E" w:rsidRPr="00536731">
              <w:rPr>
                <w:rFonts w:eastAsia="仿宋_GB2312" w:hint="eastAsia"/>
                <w:bCs/>
                <w:szCs w:val="22"/>
                <w:highlight w:val="yellow"/>
              </w:rPr>
              <w:t>SCI</w:t>
            </w:r>
            <w:r w:rsidR="00536731">
              <w:rPr>
                <w:rFonts w:eastAsia="仿宋_GB2312" w:hint="eastAsia"/>
                <w:bCs/>
                <w:szCs w:val="22"/>
                <w:highlight w:val="yellow"/>
              </w:rPr>
              <w:t>（影响因子），</w:t>
            </w:r>
            <w:r w:rsidR="00B23B4E" w:rsidRPr="00536731">
              <w:rPr>
                <w:rFonts w:eastAsia="仿宋_GB2312" w:hint="eastAsia"/>
                <w:bCs/>
                <w:szCs w:val="22"/>
                <w:highlight w:val="yellow"/>
              </w:rPr>
              <w:t>CSCI,CCSCI</w:t>
            </w:r>
            <w:r w:rsidR="00B23B4E" w:rsidRPr="00536731">
              <w:rPr>
                <w:rFonts w:eastAsia="仿宋_GB2312" w:hint="eastAsia"/>
                <w:bCs/>
                <w:szCs w:val="22"/>
                <w:highlight w:val="yellow"/>
              </w:rPr>
              <w:t>）</w:t>
            </w:r>
          </w:p>
        </w:tc>
      </w:tr>
      <w:tr w:rsidR="00235E2D" w:rsidRPr="005C1043" w:rsidTr="00976BEA">
        <w:trPr>
          <w:trHeight w:val="659"/>
          <w:jc w:val="center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szCs w:val="21"/>
              </w:rPr>
              <w:t>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作者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发表刊物</w:t>
            </w:r>
            <w:r w:rsidRPr="005C1043">
              <w:rPr>
                <w:rFonts w:eastAsia="仿宋_GB2312" w:hint="eastAsia"/>
                <w:szCs w:val="21"/>
              </w:rPr>
              <w:t>/</w:t>
            </w:r>
            <w:r w:rsidRPr="005C1043">
              <w:rPr>
                <w:rFonts w:eastAsia="仿宋_GB2312" w:hint="eastAsia"/>
                <w:szCs w:val="21"/>
              </w:rPr>
              <w:t>出版社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ind w:right="-147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备注（限</w:t>
            </w:r>
            <w:r w:rsidRPr="005C1043">
              <w:rPr>
                <w:rFonts w:eastAsia="仿宋_GB2312" w:hint="eastAsia"/>
                <w:szCs w:val="21"/>
              </w:rPr>
              <w:t>100</w:t>
            </w:r>
            <w:r w:rsidRPr="005C1043">
              <w:rPr>
                <w:rFonts w:eastAsia="仿宋_GB2312" w:hint="eastAsia"/>
                <w:szCs w:val="21"/>
              </w:rPr>
              <w:t>字）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widowControl/>
              <w:jc w:val="center"/>
              <w:rPr>
                <w:rFonts w:ascii="仿宋_GB2312" w:eastAsia="仿宋_GB2312"/>
              </w:rPr>
            </w:pPr>
            <w:r w:rsidRPr="005C1043">
              <w:rPr>
                <w:rFonts w:ascii="仿宋_GB2312" w:eastAsia="仿宋_GB2312" w:hint="eastAsia"/>
              </w:rPr>
              <w:t>主要</w:t>
            </w:r>
          </w:p>
          <w:p w:rsidR="00235E2D" w:rsidRPr="005C1043" w:rsidRDefault="00235E2D" w:rsidP="00976BEA">
            <w:pPr>
              <w:ind w:right="-147"/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</w:rPr>
              <w:t>支撑学科</w:t>
            </w:r>
          </w:p>
        </w:tc>
      </w:tr>
      <w:tr w:rsidR="00235E2D" w:rsidRPr="005C1043" w:rsidTr="00976BEA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</w:rPr>
              <w:t>XXX</w:t>
            </w:r>
            <w:r w:rsidRPr="005C1043">
              <w:rPr>
                <w:rFonts w:eastAsia="仿宋_GB2312" w:hint="eastAsia"/>
              </w:rPr>
              <w:t>的制度困境及其优化路径研究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5C1043">
              <w:rPr>
                <w:rFonts w:eastAsia="仿宋_GB2312" w:hint="eastAsia"/>
              </w:rPr>
              <w:t>201601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XXXX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获</w:t>
            </w:r>
            <w:r w:rsidRPr="005C1043">
              <w:rPr>
                <w:rFonts w:eastAsia="仿宋_GB2312" w:hint="eastAsia"/>
                <w:color w:val="000000"/>
                <w:szCs w:val="21"/>
              </w:rPr>
              <w:t>教育部第七届高等学校人文社会科学优秀成果奖二等奖。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XXXX</w:t>
            </w:r>
          </w:p>
        </w:tc>
      </w:tr>
      <w:tr w:rsidR="00235E2D" w:rsidRPr="005C1043" w:rsidTr="00976BEA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</w:rPr>
              <w:t>XXX</w:t>
            </w:r>
            <w:r w:rsidRPr="005C1043">
              <w:rPr>
                <w:rFonts w:eastAsia="仿宋_GB2312" w:hint="eastAsia"/>
              </w:rPr>
              <w:t>制度研究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5C1043">
              <w:rPr>
                <w:rFonts w:eastAsia="仿宋_GB2312" w:hint="eastAsia"/>
              </w:rPr>
              <w:t>201508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</w:rPr>
              <w:t>XXXX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ind w:right="-147"/>
              <w:jc w:val="center"/>
              <w:rPr>
                <w:rFonts w:eastAsia="仿宋_GB2312"/>
                <w:color w:val="000000"/>
                <w:szCs w:val="21"/>
              </w:rPr>
            </w:pPr>
            <w:r w:rsidRPr="005C1043">
              <w:rPr>
                <w:rFonts w:eastAsia="仿宋_GB2312" w:hint="eastAsia"/>
                <w:color w:val="000000"/>
                <w:szCs w:val="21"/>
              </w:rPr>
              <w:t>被翻译为</w:t>
            </w:r>
            <w:r w:rsidRPr="005C1043">
              <w:rPr>
                <w:rFonts w:eastAsia="仿宋_GB2312" w:hint="eastAsia"/>
                <w:color w:val="000000"/>
                <w:szCs w:val="21"/>
              </w:rPr>
              <w:t>5</w:t>
            </w:r>
            <w:r w:rsidRPr="005C1043">
              <w:rPr>
                <w:rFonts w:eastAsia="仿宋_GB2312" w:hint="eastAsia"/>
                <w:color w:val="000000"/>
                <w:szCs w:val="21"/>
              </w:rPr>
              <w:t>国语言，</w:t>
            </w:r>
          </w:p>
          <w:p w:rsidR="00235E2D" w:rsidRPr="005C1043" w:rsidRDefault="00235E2D" w:rsidP="00976BEA">
            <w:pPr>
              <w:ind w:right="-147"/>
              <w:jc w:val="center"/>
              <w:rPr>
                <w:rFonts w:eastAsia="仿宋_GB2312"/>
                <w:color w:val="000000"/>
                <w:szCs w:val="21"/>
              </w:rPr>
            </w:pPr>
            <w:r w:rsidRPr="005C1043">
              <w:rPr>
                <w:rFonts w:eastAsia="仿宋_GB2312" w:hint="eastAsia"/>
                <w:color w:val="000000"/>
                <w:szCs w:val="21"/>
              </w:rPr>
              <w:t>印数达到</w:t>
            </w:r>
            <w:r w:rsidRPr="005C1043">
              <w:rPr>
                <w:rFonts w:eastAsia="仿宋_GB2312" w:hint="eastAsia"/>
                <w:color w:val="000000"/>
                <w:szCs w:val="21"/>
              </w:rPr>
              <w:t>10000</w:t>
            </w:r>
            <w:r w:rsidRPr="005C1043">
              <w:rPr>
                <w:rFonts w:eastAsia="仿宋_GB2312" w:hint="eastAsia"/>
                <w:color w:val="000000"/>
                <w:szCs w:val="21"/>
              </w:rPr>
              <w:t>册。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ind w:firstLineChars="50" w:firstLine="105"/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XXXX</w:t>
            </w:r>
          </w:p>
        </w:tc>
      </w:tr>
      <w:tr w:rsidR="00235E2D" w:rsidRPr="005C1043" w:rsidTr="00976BEA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235E2D" w:rsidRPr="005C1043" w:rsidTr="00976BEA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235E2D" w:rsidRPr="005C1043" w:rsidTr="00976BEA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235E2D" w:rsidRPr="005C1043" w:rsidTr="00976BEA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235E2D" w:rsidRPr="005C1043" w:rsidTr="00976BEA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235E2D" w:rsidRPr="005C1043" w:rsidTr="00976BEA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235E2D" w:rsidRPr="005C1043" w:rsidTr="00976BEA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235E2D" w:rsidRPr="005C1043" w:rsidTr="00976BEA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  <w:r w:rsidRPr="005C1043">
              <w:rPr>
                <w:rFonts w:eastAsia="仿宋_GB2312"/>
                <w:szCs w:val="21"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ind w:right="-147"/>
              <w:jc w:val="center"/>
              <w:rPr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</w:tbl>
    <w:p w:rsidR="00235E2D" w:rsidRPr="005C1043" w:rsidRDefault="00235E2D" w:rsidP="00235E2D">
      <w:pPr>
        <w:widowControl/>
        <w:spacing w:line="300" w:lineRule="exact"/>
        <w:ind w:left="360" w:hangingChars="200" w:hanging="360"/>
        <w:rPr>
          <w:sz w:val="18"/>
          <w:szCs w:val="18"/>
        </w:rPr>
      </w:pPr>
      <w:r w:rsidRPr="005C1043">
        <w:rPr>
          <w:rFonts w:hint="eastAsia"/>
          <w:bCs/>
          <w:sz w:val="18"/>
          <w:szCs w:val="18"/>
        </w:rPr>
        <w:t>注：</w:t>
      </w:r>
      <w:r w:rsidRPr="005C1043">
        <w:rPr>
          <w:rFonts w:eastAsiaTheme="minorEastAsia" w:hint="eastAsia"/>
          <w:bCs/>
          <w:sz w:val="18"/>
          <w:szCs w:val="18"/>
        </w:rPr>
        <w:t>限填署名为本单位且作者为第一作者或通讯作者的论文、专著。</w:t>
      </w:r>
      <w:r>
        <w:rPr>
          <w:rFonts w:eastAsiaTheme="minorEastAsia" w:hint="eastAsia"/>
          <w:sz w:val="18"/>
          <w:szCs w:val="18"/>
        </w:rPr>
        <w:t>在“备注”栏中，可对相关成果的水平、影响力等进行简要补充说明</w:t>
      </w:r>
      <w:r w:rsidRPr="005C1043">
        <w:rPr>
          <w:rFonts w:eastAsiaTheme="minorEastAsia" w:hint="eastAsia"/>
          <w:sz w:val="18"/>
          <w:szCs w:val="18"/>
        </w:rPr>
        <w:t>。</w:t>
      </w:r>
      <w:r w:rsidRPr="005C1043">
        <w:rPr>
          <w:sz w:val="18"/>
          <w:szCs w:val="18"/>
        </w:rPr>
        <w:br w:type="page"/>
      </w:r>
    </w:p>
    <w:tbl>
      <w:tblPr>
        <w:tblW w:w="10093" w:type="dxa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526"/>
        <w:gridCol w:w="851"/>
        <w:gridCol w:w="850"/>
        <w:gridCol w:w="851"/>
        <w:gridCol w:w="850"/>
        <w:gridCol w:w="284"/>
        <w:gridCol w:w="567"/>
        <w:gridCol w:w="567"/>
        <w:gridCol w:w="282"/>
        <w:gridCol w:w="852"/>
        <w:gridCol w:w="425"/>
        <w:gridCol w:w="425"/>
        <w:gridCol w:w="567"/>
        <w:gridCol w:w="284"/>
        <w:gridCol w:w="913"/>
      </w:tblGrid>
      <w:tr w:rsidR="00235E2D" w:rsidRPr="005C1043" w:rsidTr="00976BEA">
        <w:trPr>
          <w:trHeight w:val="539"/>
          <w:jc w:val="center"/>
        </w:trPr>
        <w:tc>
          <w:tcPr>
            <w:tcW w:w="1009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r w:rsidRPr="005C1043">
              <w:rPr>
                <w:bCs/>
                <w:sz w:val="18"/>
                <w:szCs w:val="18"/>
              </w:rPr>
              <w:lastRenderedPageBreak/>
              <w:br w:type="page"/>
            </w:r>
            <w:r w:rsidRPr="005C1043">
              <w:rPr>
                <w:rFonts w:eastAsia="楷体_GB2312"/>
                <w:bCs/>
                <w:szCs w:val="21"/>
              </w:rPr>
              <w:br w:type="page"/>
            </w:r>
            <w:r w:rsidRPr="005C1043">
              <w:rPr>
                <w:rFonts w:ascii="宋体" w:hAnsi="宋体" w:cs="宋体" w:hint="eastAsia"/>
                <w:b/>
                <w:bCs/>
                <w:szCs w:val="21"/>
              </w:rPr>
              <w:t>Ⅳ</w:t>
            </w:r>
            <w:r w:rsidRPr="005C1043">
              <w:rPr>
                <w:b/>
                <w:bCs/>
                <w:szCs w:val="21"/>
              </w:rPr>
              <w:t>-4</w:t>
            </w:r>
            <w:r w:rsidRPr="005C1043">
              <w:rPr>
                <w:rFonts w:eastAsia="仿宋_GB2312" w:hint="eastAsia"/>
                <w:b/>
                <w:bCs/>
              </w:rPr>
              <w:t>牵头主持的科研项目</w:t>
            </w:r>
          </w:p>
        </w:tc>
      </w:tr>
      <w:tr w:rsidR="00235E2D" w:rsidRPr="005C1043" w:rsidTr="00976BEA">
        <w:trPr>
          <w:trHeight w:val="539"/>
          <w:jc w:val="center"/>
        </w:trPr>
        <w:tc>
          <w:tcPr>
            <w:tcW w:w="1009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楷体_GB2312"/>
                <w:bCs/>
                <w:szCs w:val="21"/>
              </w:rPr>
            </w:pPr>
            <w:r w:rsidRPr="005C1043">
              <w:rPr>
                <w:rFonts w:ascii="宋体" w:hAnsi="宋体" w:cs="宋体" w:hint="eastAsia"/>
                <w:b/>
                <w:bCs/>
              </w:rPr>
              <w:t>Ⅳ</w:t>
            </w:r>
            <w:r w:rsidRPr="005C1043">
              <w:rPr>
                <w:b/>
                <w:bCs/>
                <w:szCs w:val="21"/>
              </w:rPr>
              <w:t>-4-1</w:t>
            </w:r>
            <w:r w:rsidRPr="005C1043">
              <w:rPr>
                <w:rFonts w:eastAsia="仿宋_GB2312" w:cs="宋体" w:hint="eastAsia"/>
                <w:b/>
                <w:bCs/>
              </w:rPr>
              <w:t>科研项目数及经费情况</w:t>
            </w:r>
          </w:p>
        </w:tc>
      </w:tr>
      <w:tr w:rsidR="00235E2D" w:rsidRPr="005C1043" w:rsidTr="00976BEA">
        <w:trPr>
          <w:trHeight w:val="357"/>
          <w:jc w:val="center"/>
        </w:trPr>
        <w:tc>
          <w:tcPr>
            <w:tcW w:w="15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</w:rPr>
            </w:pPr>
            <w:r w:rsidRPr="005C1043">
              <w:rPr>
                <w:rFonts w:eastAsia="仿宋_GB2312" w:hint="eastAsia"/>
                <w:b/>
              </w:rPr>
              <w:t>计数</w:t>
            </w:r>
          </w:p>
          <w:p w:rsidR="00235E2D" w:rsidRPr="005C1043" w:rsidRDefault="00235E2D" w:rsidP="00976BEA">
            <w:pPr>
              <w:ind w:firstLineChars="49" w:firstLine="103"/>
              <w:rPr>
                <w:rFonts w:eastAsia="仿宋_GB2312"/>
                <w:b/>
              </w:rPr>
            </w:pPr>
            <w:r w:rsidRPr="005C1043">
              <w:rPr>
                <w:rFonts w:eastAsia="仿宋_GB2312" w:hint="eastAsia"/>
                <w:b/>
              </w:rPr>
              <w:t>类别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</w:rPr>
            </w:pPr>
            <w:r w:rsidRPr="005C1043">
              <w:rPr>
                <w:rFonts w:eastAsia="仿宋_GB2312" w:hint="eastAsia"/>
                <w:b/>
              </w:rPr>
              <w:t>2012</w:t>
            </w:r>
            <w:r w:rsidRPr="005C1043">
              <w:rPr>
                <w:rFonts w:eastAsia="仿宋_GB2312" w:hint="eastAsia"/>
                <w:b/>
              </w:rPr>
              <w:t>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</w:rPr>
            </w:pPr>
            <w:r w:rsidRPr="005C1043">
              <w:rPr>
                <w:rFonts w:eastAsia="仿宋_GB2312" w:hint="eastAsia"/>
                <w:b/>
              </w:rPr>
              <w:t>2013</w:t>
            </w:r>
            <w:r w:rsidRPr="005C1043">
              <w:rPr>
                <w:rFonts w:eastAsia="仿宋_GB2312" w:hint="eastAsia"/>
                <w:b/>
              </w:rPr>
              <w:t>年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</w:rPr>
            </w:pPr>
            <w:r w:rsidRPr="005C1043">
              <w:rPr>
                <w:rFonts w:eastAsia="仿宋_GB2312" w:hint="eastAsia"/>
                <w:b/>
              </w:rPr>
              <w:t>2014</w:t>
            </w:r>
            <w:r w:rsidRPr="005C1043">
              <w:rPr>
                <w:rFonts w:eastAsia="仿宋_GB2312" w:hint="eastAsia"/>
                <w:b/>
              </w:rPr>
              <w:t>年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</w:rPr>
            </w:pPr>
            <w:r w:rsidRPr="005C1043">
              <w:rPr>
                <w:rFonts w:eastAsia="仿宋_GB2312" w:hint="eastAsia"/>
                <w:b/>
              </w:rPr>
              <w:t>2015</w:t>
            </w:r>
            <w:r w:rsidRPr="005C1043">
              <w:rPr>
                <w:rFonts w:eastAsia="仿宋_GB2312" w:hint="eastAsia"/>
                <w:b/>
              </w:rPr>
              <w:t>年</w:t>
            </w:r>
          </w:p>
        </w:tc>
        <w:tc>
          <w:tcPr>
            <w:tcW w:w="176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</w:rPr>
            </w:pPr>
            <w:r w:rsidRPr="005C1043">
              <w:rPr>
                <w:rFonts w:eastAsia="仿宋_GB2312" w:hint="eastAsia"/>
                <w:b/>
              </w:rPr>
              <w:t>2016</w:t>
            </w:r>
            <w:r w:rsidRPr="005C1043">
              <w:rPr>
                <w:rFonts w:eastAsia="仿宋_GB2312" w:hint="eastAsia"/>
                <w:b/>
              </w:rPr>
              <w:t>年</w:t>
            </w:r>
          </w:p>
        </w:tc>
      </w:tr>
      <w:tr w:rsidR="00235E2D" w:rsidRPr="005C1043" w:rsidTr="00976BEA">
        <w:trPr>
          <w:trHeight w:val="420"/>
          <w:jc w:val="center"/>
        </w:trPr>
        <w:tc>
          <w:tcPr>
            <w:tcW w:w="1525" w:type="dxa"/>
            <w:gridSpan w:val="2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项目数</w:t>
            </w:r>
          </w:p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（个）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经费数</w:t>
            </w:r>
            <w:r w:rsidRPr="005C1043">
              <w:rPr>
                <w:rFonts w:eastAsia="仿宋_GB2312" w:hint="eastAsia"/>
                <w:spacing w:val="-16"/>
              </w:rPr>
              <w:t>（万元）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项目数</w:t>
            </w:r>
          </w:p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（个）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经费数</w:t>
            </w:r>
            <w:r w:rsidRPr="005C1043">
              <w:rPr>
                <w:rFonts w:eastAsia="仿宋_GB2312" w:hint="eastAsia"/>
                <w:spacing w:val="-16"/>
              </w:rPr>
              <w:t>（万元）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项目数</w:t>
            </w:r>
          </w:p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（个）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经费数</w:t>
            </w:r>
            <w:r w:rsidRPr="005C1043">
              <w:rPr>
                <w:rFonts w:eastAsia="仿宋_GB2312" w:hint="eastAsia"/>
                <w:spacing w:val="-16"/>
              </w:rPr>
              <w:t>（万元）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项目数</w:t>
            </w:r>
          </w:p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（个）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经费数</w:t>
            </w:r>
            <w:r w:rsidRPr="005C1043">
              <w:rPr>
                <w:rFonts w:eastAsia="仿宋_GB2312" w:hint="eastAsia"/>
                <w:spacing w:val="-16"/>
              </w:rPr>
              <w:t>（万元）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项目数</w:t>
            </w:r>
          </w:p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（个）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经费数</w:t>
            </w:r>
            <w:r w:rsidRPr="005C1043">
              <w:rPr>
                <w:rFonts w:eastAsia="仿宋_GB2312" w:hint="eastAsia"/>
                <w:spacing w:val="-16"/>
              </w:rPr>
              <w:t>（万元）</w:t>
            </w: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国家级项目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其他政府</w:t>
            </w:r>
          </w:p>
          <w:p w:rsidR="00235E2D" w:rsidRPr="005C1043" w:rsidRDefault="00235E2D" w:rsidP="00976BEA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项目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非政府项目</w:t>
            </w:r>
          </w:p>
          <w:p w:rsidR="00235E2D" w:rsidRPr="005C1043" w:rsidRDefault="00235E2D" w:rsidP="00976BEA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（横向项目）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</w:tr>
      <w:tr w:rsidR="00235E2D" w:rsidRPr="005C1043" w:rsidTr="00976BEA">
        <w:trPr>
          <w:trHeight w:val="624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</w:tr>
      <w:tr w:rsidR="00235E2D" w:rsidRPr="005C1043" w:rsidTr="00976BEA">
        <w:trPr>
          <w:trHeight w:val="539"/>
          <w:jc w:val="center"/>
        </w:trPr>
        <w:tc>
          <w:tcPr>
            <w:tcW w:w="1009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r w:rsidRPr="005C1043">
              <w:rPr>
                <w:rFonts w:ascii="宋体" w:hAnsi="宋体" w:cs="宋体" w:hint="eastAsia"/>
                <w:b/>
                <w:bCs/>
              </w:rPr>
              <w:t>Ⅳ</w:t>
            </w:r>
            <w:r w:rsidRPr="005C1043">
              <w:rPr>
                <w:b/>
                <w:bCs/>
                <w:szCs w:val="21"/>
              </w:rPr>
              <w:t>-4-2</w:t>
            </w:r>
            <w:r w:rsidRPr="005C1043">
              <w:rPr>
                <w:rFonts w:eastAsia="仿宋_GB2312" w:cs="宋体" w:hint="eastAsia"/>
                <w:b/>
                <w:bCs/>
              </w:rPr>
              <w:t>近五年承担的代表性科研项目</w:t>
            </w:r>
            <w:r w:rsidRPr="005C1043">
              <w:rPr>
                <w:rFonts w:eastAsia="仿宋_GB2312" w:hint="eastAsia"/>
                <w:bCs/>
                <w:szCs w:val="22"/>
              </w:rPr>
              <w:t>（限填</w:t>
            </w:r>
            <w:r w:rsidRPr="005C1043">
              <w:rPr>
                <w:rFonts w:hint="eastAsia"/>
                <w:bCs/>
              </w:rPr>
              <w:t>20</w:t>
            </w:r>
            <w:r w:rsidRPr="005C1043">
              <w:rPr>
                <w:rFonts w:eastAsia="仿宋_GB2312" w:hint="eastAsia"/>
                <w:bCs/>
                <w:szCs w:val="22"/>
              </w:rPr>
              <w:t>项）</w:t>
            </w:r>
          </w:p>
        </w:tc>
      </w:tr>
      <w:tr w:rsidR="00235E2D" w:rsidRPr="005C1043" w:rsidTr="00976BEA">
        <w:trPr>
          <w:trHeight w:val="567"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序号</w:t>
            </w:r>
          </w:p>
        </w:tc>
        <w:tc>
          <w:tcPr>
            <w:tcW w:w="222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名称</w:t>
            </w:r>
          </w:p>
          <w:p w:rsidR="00235E2D" w:rsidRPr="005C1043" w:rsidRDefault="00235E2D" w:rsidP="00976BEA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（下达编号）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来源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类别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起讫时间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负责人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本单位到账经费</w:t>
            </w:r>
          </w:p>
          <w:p w:rsidR="00235E2D" w:rsidRPr="005C1043" w:rsidRDefault="00235E2D" w:rsidP="00976BEA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（万元）</w:t>
            </w:r>
          </w:p>
        </w:tc>
      </w:tr>
      <w:tr w:rsidR="00235E2D" w:rsidRPr="005C1043" w:rsidTr="00976BEA">
        <w:trPr>
          <w:trHeight w:val="850"/>
          <w:jc w:val="center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  <w:r w:rsidRPr="005C1043">
              <w:t>1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XXXX</w:t>
            </w:r>
          </w:p>
          <w:p w:rsidR="00235E2D" w:rsidRPr="005C1043" w:rsidRDefault="00235E2D" w:rsidP="00976BEA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5C1043">
              <w:rPr>
                <w:rFonts w:eastAsia="仿宋_GB2312" w:hint="eastAsia"/>
                <w:bCs/>
                <w:color w:val="000000"/>
              </w:rPr>
              <w:t>(</w:t>
            </w:r>
            <w:r w:rsidRPr="005C1043">
              <w:rPr>
                <w:rFonts w:eastAsia="仿宋_GB2312" w:hint="eastAsia"/>
                <w:szCs w:val="21"/>
              </w:rPr>
              <w:t>11574246)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bCs/>
                <w:color w:val="000000"/>
              </w:rPr>
            </w:pPr>
            <w:r w:rsidRPr="005C1043">
              <w:rPr>
                <w:rFonts w:eastAsia="仿宋_GB2312" w:hint="eastAsia"/>
                <w:bCs/>
                <w:color w:val="000000"/>
              </w:rPr>
              <w:t>国家自然科学基金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面上项目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201201-201612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XX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60</w:t>
            </w:r>
          </w:p>
        </w:tc>
      </w:tr>
      <w:tr w:rsidR="00235E2D" w:rsidRPr="005C1043" w:rsidTr="00976BEA">
        <w:trPr>
          <w:trHeight w:val="850"/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  <w:r w:rsidRPr="005C1043">
              <w:rPr>
                <w:rFonts w:hint="eastAsia"/>
              </w:rPr>
              <w:t>2</w:t>
            </w:r>
          </w:p>
        </w:tc>
        <w:tc>
          <w:tcPr>
            <w:tcW w:w="2227" w:type="dxa"/>
            <w:gridSpan w:val="3"/>
            <w:vAlign w:val="center"/>
          </w:tcPr>
          <w:p w:rsidR="00235E2D" w:rsidRPr="005C1043" w:rsidRDefault="00235E2D" w:rsidP="00976BEA"/>
          <w:p w:rsidR="00235E2D" w:rsidRPr="005C1043" w:rsidRDefault="00235E2D" w:rsidP="00976BEA"/>
        </w:tc>
        <w:tc>
          <w:tcPr>
            <w:tcW w:w="1985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5E2D" w:rsidRPr="005C1043" w:rsidRDefault="00235E2D" w:rsidP="00976BEA"/>
        </w:tc>
        <w:tc>
          <w:tcPr>
            <w:tcW w:w="1559" w:type="dxa"/>
            <w:gridSpan w:val="3"/>
            <w:vAlign w:val="center"/>
          </w:tcPr>
          <w:p w:rsidR="00235E2D" w:rsidRPr="005C1043" w:rsidRDefault="00235E2D" w:rsidP="00976BEA"/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35E2D" w:rsidRPr="005C1043" w:rsidRDefault="00235E2D" w:rsidP="00976BEA"/>
        </w:tc>
        <w:tc>
          <w:tcPr>
            <w:tcW w:w="1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</w:tr>
      <w:tr w:rsidR="00235E2D" w:rsidRPr="005C1043" w:rsidTr="00976BEA">
        <w:trPr>
          <w:trHeight w:val="850"/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  <w:r w:rsidRPr="005C1043">
              <w:rPr>
                <w:rFonts w:hint="eastAsia"/>
              </w:rPr>
              <w:t>3</w:t>
            </w:r>
          </w:p>
        </w:tc>
        <w:tc>
          <w:tcPr>
            <w:tcW w:w="2227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  <w:p w:rsidR="00235E2D" w:rsidRPr="005C1043" w:rsidRDefault="00235E2D" w:rsidP="00976BEA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widowControl/>
              <w:jc w:val="left"/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</w:tr>
      <w:tr w:rsidR="00235E2D" w:rsidRPr="005C1043" w:rsidTr="00976BEA">
        <w:trPr>
          <w:trHeight w:val="850"/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  <w:r w:rsidRPr="005C1043">
              <w:rPr>
                <w:rFonts w:hint="eastAsia"/>
              </w:rPr>
              <w:t>4</w:t>
            </w:r>
          </w:p>
        </w:tc>
        <w:tc>
          <w:tcPr>
            <w:tcW w:w="2227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  <w:p w:rsidR="00235E2D" w:rsidRPr="005C1043" w:rsidRDefault="00235E2D" w:rsidP="00976BEA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widowControl/>
              <w:jc w:val="left"/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</w:tr>
      <w:tr w:rsidR="00235E2D" w:rsidRPr="005C1043" w:rsidTr="00976BEA">
        <w:trPr>
          <w:trHeight w:val="850"/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  <w:r w:rsidRPr="005C1043">
              <w:rPr>
                <w:rFonts w:hint="eastAsia"/>
              </w:rPr>
              <w:t>5</w:t>
            </w:r>
          </w:p>
        </w:tc>
        <w:tc>
          <w:tcPr>
            <w:tcW w:w="2227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  <w:p w:rsidR="00235E2D" w:rsidRPr="005C1043" w:rsidRDefault="00235E2D" w:rsidP="00976BEA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widowControl/>
              <w:jc w:val="left"/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</w:tr>
      <w:tr w:rsidR="00235E2D" w:rsidRPr="005C1043" w:rsidTr="00976BEA">
        <w:trPr>
          <w:trHeight w:val="850"/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  <w:r w:rsidRPr="005C1043">
              <w:rPr>
                <w:rFonts w:hint="eastAsia"/>
              </w:rPr>
              <w:t>6</w:t>
            </w:r>
          </w:p>
        </w:tc>
        <w:tc>
          <w:tcPr>
            <w:tcW w:w="2227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  <w:p w:rsidR="00235E2D" w:rsidRPr="005C1043" w:rsidRDefault="00235E2D" w:rsidP="00976BEA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widowControl/>
              <w:jc w:val="left"/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</w:tr>
      <w:tr w:rsidR="00235E2D" w:rsidRPr="005C1043" w:rsidTr="00976BEA">
        <w:trPr>
          <w:trHeight w:val="850"/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  <w:r w:rsidRPr="005C1043">
              <w:rPr>
                <w:rFonts w:hint="eastAsia"/>
              </w:rPr>
              <w:t>7</w:t>
            </w:r>
          </w:p>
        </w:tc>
        <w:tc>
          <w:tcPr>
            <w:tcW w:w="2227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  <w:p w:rsidR="00235E2D" w:rsidRPr="005C1043" w:rsidRDefault="00235E2D" w:rsidP="00976BEA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widowControl/>
              <w:jc w:val="left"/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</w:tr>
      <w:tr w:rsidR="00235E2D" w:rsidRPr="005C1043" w:rsidTr="00976BEA">
        <w:trPr>
          <w:trHeight w:val="850"/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  <w:r w:rsidRPr="005C1043">
              <w:t>…</w:t>
            </w:r>
          </w:p>
        </w:tc>
        <w:tc>
          <w:tcPr>
            <w:tcW w:w="2227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  <w:p w:rsidR="00235E2D" w:rsidRPr="005C1043" w:rsidRDefault="00235E2D" w:rsidP="00976BEA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5E2D" w:rsidRPr="005C1043" w:rsidRDefault="00235E2D" w:rsidP="00976BE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35E2D" w:rsidRPr="005C1043" w:rsidRDefault="00235E2D" w:rsidP="00976BEA">
            <w:pPr>
              <w:widowControl/>
              <w:jc w:val="left"/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E2D" w:rsidRPr="005C1043" w:rsidRDefault="00235E2D" w:rsidP="00976BEA">
            <w:pPr>
              <w:jc w:val="center"/>
            </w:pPr>
          </w:p>
        </w:tc>
      </w:tr>
    </w:tbl>
    <w:p w:rsidR="00235E2D" w:rsidRPr="005C1043" w:rsidRDefault="00235E2D" w:rsidP="00235E2D">
      <w:pPr>
        <w:snapToGrid w:val="0"/>
        <w:spacing w:line="300" w:lineRule="exact"/>
        <w:ind w:left="360" w:hangingChars="200" w:hanging="360"/>
        <w:rPr>
          <w:rFonts w:eastAsiaTheme="minorEastAsia"/>
          <w:bCs/>
          <w:sz w:val="18"/>
          <w:szCs w:val="18"/>
        </w:rPr>
      </w:pPr>
      <w:r w:rsidRPr="005C1043">
        <w:rPr>
          <w:rFonts w:hint="eastAsia"/>
          <w:bCs/>
          <w:sz w:val="18"/>
          <w:szCs w:val="18"/>
        </w:rPr>
        <w:t>注</w:t>
      </w:r>
      <w:r w:rsidRPr="005C1043">
        <w:rPr>
          <w:bCs/>
          <w:sz w:val="18"/>
          <w:szCs w:val="18"/>
        </w:rPr>
        <w:t>：</w:t>
      </w:r>
      <w:r w:rsidRPr="005C1043">
        <w:rPr>
          <w:rFonts w:eastAsiaTheme="minorEastAsia" w:hint="eastAsia"/>
          <w:bCs/>
          <w:sz w:val="18"/>
          <w:szCs w:val="18"/>
        </w:rPr>
        <w:t>仅统计本单位是“项目主持单位”或“科研主管部门直接管理的课题主持单位”的科研项目。</w:t>
      </w:r>
    </w:p>
    <w:p w:rsidR="00235E2D" w:rsidRPr="005C1043" w:rsidRDefault="00235E2D" w:rsidP="00235E2D">
      <w:pPr>
        <w:snapToGrid w:val="0"/>
        <w:spacing w:line="300" w:lineRule="exact"/>
        <w:ind w:left="630" w:hangingChars="300" w:hanging="630"/>
        <w:rPr>
          <w:rFonts w:eastAsia="楷体_GB2312"/>
          <w:bCs/>
        </w:rPr>
      </w:pPr>
      <w:r w:rsidRPr="005C1043">
        <w:rPr>
          <w:rFonts w:eastAsia="楷体_GB2312"/>
          <w:bCs/>
        </w:rPr>
        <w:br w:type="page"/>
      </w:r>
    </w:p>
    <w:p w:rsidR="00536731" w:rsidRPr="005C1043" w:rsidRDefault="00536731" w:rsidP="00536731">
      <w:pPr>
        <w:snapToGrid w:val="0"/>
        <w:spacing w:line="312" w:lineRule="auto"/>
        <w:jc w:val="center"/>
        <w:rPr>
          <w:rFonts w:ascii="昆仑黑体" w:eastAsia="昆仑黑体"/>
          <w:kern w:val="0"/>
          <w:sz w:val="24"/>
          <w:szCs w:val="20"/>
        </w:rPr>
      </w:pPr>
      <w:r w:rsidRPr="005C1043">
        <w:rPr>
          <w:rFonts w:eastAsia="黑体"/>
          <w:b/>
          <w:kern w:val="0"/>
          <w:sz w:val="28"/>
          <w:szCs w:val="28"/>
        </w:rPr>
        <w:lastRenderedPageBreak/>
        <w:t xml:space="preserve">Ⅴ </w:t>
      </w:r>
      <w:r w:rsidRPr="005C1043">
        <w:rPr>
          <w:rFonts w:eastAsia="黑体"/>
          <w:b/>
          <w:kern w:val="0"/>
          <w:sz w:val="28"/>
          <w:szCs w:val="28"/>
        </w:rPr>
        <w:t>整体支撑条件</w:t>
      </w:r>
    </w:p>
    <w:tbl>
      <w:tblPr>
        <w:tblW w:w="986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2278"/>
        <w:gridCol w:w="2362"/>
        <w:gridCol w:w="1740"/>
        <w:gridCol w:w="1305"/>
        <w:gridCol w:w="1739"/>
      </w:tblGrid>
      <w:tr w:rsidR="00536731" w:rsidRPr="005C1043" w:rsidTr="00976BEA">
        <w:trPr>
          <w:trHeight w:val="539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31" w:rsidRPr="005D683C" w:rsidRDefault="00536731" w:rsidP="00976BEA">
            <w:pPr>
              <w:spacing w:line="240" w:lineRule="exact"/>
              <w:rPr>
                <w:b/>
                <w:bCs/>
                <w:color w:val="FF0000"/>
              </w:rPr>
            </w:pPr>
            <w:r w:rsidRPr="005D683C">
              <w:rPr>
                <w:rFonts w:ascii="宋体"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b/>
                <w:bCs/>
                <w:szCs w:val="21"/>
              </w:rPr>
              <w:t>-3</w:t>
            </w:r>
            <w:r w:rsidRPr="005D683C">
              <w:rPr>
                <w:rFonts w:eastAsia="仿宋_GB2312"/>
                <w:b/>
                <w:szCs w:val="21"/>
              </w:rPr>
              <w:t>代表性重点实验室、基地、中心、重点学科、卓越计划等平台情况</w:t>
            </w:r>
            <w:r w:rsidRPr="005D683C">
              <w:rPr>
                <w:rFonts w:eastAsia="仿宋_GB2312"/>
                <w:bCs/>
              </w:rPr>
              <w:t>（限填</w:t>
            </w:r>
            <w:r w:rsidRPr="005D683C">
              <w:rPr>
                <w:rFonts w:eastAsia="仿宋_GB2312"/>
                <w:bCs/>
              </w:rPr>
              <w:t>10</w:t>
            </w:r>
            <w:r w:rsidRPr="005D683C">
              <w:rPr>
                <w:rFonts w:eastAsia="仿宋_GB2312"/>
                <w:bCs/>
              </w:rPr>
              <w:t>项）</w:t>
            </w:r>
          </w:p>
        </w:tc>
      </w:tr>
      <w:tr w:rsidR="00536731" w:rsidRPr="005C1043" w:rsidTr="00976BEA">
        <w:trPr>
          <w:trHeight w:val="65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5C1043"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5C1043">
              <w:rPr>
                <w:rFonts w:ascii="仿宋_GB2312" w:eastAsia="仿宋_GB2312" w:hint="eastAsia"/>
                <w:bCs/>
              </w:rPr>
              <w:t>类别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5C1043">
              <w:rPr>
                <w:rFonts w:ascii="仿宋_GB2312" w:eastAsia="仿宋_GB2312" w:hint="eastAsia"/>
                <w:bCs/>
              </w:rPr>
              <w:t>名称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6"/>
              </w:rPr>
            </w:pPr>
            <w:r w:rsidRPr="005C1043">
              <w:rPr>
                <w:rFonts w:ascii="仿宋_GB2312" w:eastAsia="仿宋_GB2312" w:hint="eastAsia"/>
                <w:bCs/>
              </w:rPr>
              <w:t>批准部门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5C1043">
              <w:rPr>
                <w:rFonts w:ascii="仿宋_GB2312" w:eastAsia="仿宋_GB2312" w:hint="eastAsia"/>
                <w:bCs/>
              </w:rPr>
              <w:t>批准</w:t>
            </w:r>
          </w:p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时间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  <w:bCs/>
              </w:rPr>
            </w:pPr>
            <w:r w:rsidRPr="005C1043">
              <w:rPr>
                <w:rFonts w:ascii="仿宋_GB2312" w:eastAsia="仿宋_GB2312" w:hint="eastAsia"/>
                <w:bCs/>
              </w:rPr>
              <w:t>主要</w:t>
            </w:r>
          </w:p>
          <w:p w:rsidR="00536731" w:rsidRPr="005C1043" w:rsidRDefault="00536731" w:rsidP="00976BEA">
            <w:pPr>
              <w:jc w:val="center"/>
              <w:rPr>
                <w:rFonts w:ascii="仿宋_GB2312" w:eastAsia="仿宋_GB2312"/>
                <w:bCs/>
              </w:rPr>
            </w:pPr>
            <w:r w:rsidRPr="005C1043">
              <w:rPr>
                <w:rFonts w:ascii="仿宋_GB2312" w:eastAsia="仿宋_GB2312" w:hint="eastAsia"/>
                <w:bCs/>
              </w:rPr>
              <w:t>支撑学科或专业</w:t>
            </w:r>
          </w:p>
        </w:tc>
      </w:tr>
      <w:tr w:rsidR="00536731" w:rsidRPr="005C1043" w:rsidTr="00976BEA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5C1043">
              <w:rPr>
                <w:rFonts w:ascii="仿宋_GB2312" w:eastAsia="仿宋_GB2312" w:hint="eastAsia"/>
              </w:rPr>
              <w:t>国家重点实验室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</w:rPr>
            </w:pPr>
            <w:r w:rsidRPr="005C1043">
              <w:rPr>
                <w:rFonts w:eastAsia="仿宋_GB2312" w:hint="eastAsia"/>
              </w:rPr>
              <w:t>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</w:rPr>
            </w:pPr>
            <w:r w:rsidRPr="005C1043">
              <w:rPr>
                <w:rFonts w:ascii="仿宋_GB2312" w:eastAsia="仿宋_GB2312" w:hint="eastAsia"/>
              </w:rPr>
              <w:t>科技部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  <w:r w:rsidRPr="005C1043">
              <w:rPr>
                <w:bCs/>
                <w:szCs w:val="21"/>
              </w:rPr>
              <w:t>199101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b/>
                <w:bCs/>
              </w:rPr>
            </w:pPr>
            <w:r w:rsidRPr="005C1043">
              <w:rPr>
                <w:rFonts w:eastAsia="仿宋_GB2312" w:hint="eastAsia"/>
              </w:rPr>
              <w:t>XXXX</w:t>
            </w:r>
          </w:p>
        </w:tc>
      </w:tr>
      <w:tr w:rsidR="00536731" w:rsidRPr="005C1043" w:rsidTr="00976BEA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hint="eastAsia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5C1043">
              <w:rPr>
                <w:rFonts w:ascii="仿宋_GB2312" w:eastAsia="仿宋_GB2312"/>
              </w:rPr>
              <w:t>教育部战略研究基地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  <w:b/>
              </w:rPr>
            </w:pPr>
            <w:r w:rsidRPr="005C1043">
              <w:rPr>
                <w:rFonts w:eastAsia="仿宋_GB2312" w:hint="eastAsia"/>
              </w:rPr>
              <w:t>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</w:rPr>
            </w:pPr>
            <w:r w:rsidRPr="005C1043">
              <w:rPr>
                <w:rFonts w:ascii="仿宋_GB2312" w:eastAsia="仿宋_GB2312" w:hint="eastAsia"/>
              </w:rPr>
              <w:t>教育部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  <w:r w:rsidRPr="005C1043">
              <w:rPr>
                <w:rFonts w:hint="eastAsia"/>
                <w:bCs/>
                <w:szCs w:val="21"/>
              </w:rPr>
              <w:t>201512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b/>
                <w:bCs/>
              </w:rPr>
            </w:pPr>
            <w:r w:rsidRPr="005C1043">
              <w:rPr>
                <w:rFonts w:eastAsia="仿宋_GB2312" w:hint="eastAsia"/>
              </w:rPr>
              <w:t>XXXX</w:t>
            </w:r>
          </w:p>
        </w:tc>
      </w:tr>
      <w:tr w:rsidR="00536731" w:rsidRPr="005C1043" w:rsidTr="00976BEA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hint="eastAsia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</w:rPr>
            </w:pPr>
            <w:r w:rsidRPr="005C1043">
              <w:rPr>
                <w:rFonts w:eastAsia="仿宋_GB2312" w:hint="eastAsia"/>
                <w:szCs w:val="21"/>
              </w:rPr>
              <w:t>XX</w:t>
            </w:r>
            <w:r w:rsidRPr="005C1043">
              <w:rPr>
                <w:rFonts w:ascii="仿宋_GB2312" w:eastAsia="仿宋_GB2312" w:hint="eastAsia"/>
                <w:bCs/>
                <w:szCs w:val="21"/>
              </w:rPr>
              <w:t>省</w:t>
            </w:r>
            <w:r w:rsidRPr="005C1043">
              <w:rPr>
                <w:rFonts w:ascii="仿宋_GB2312" w:eastAsia="仿宋_GB2312" w:hint="eastAsia"/>
              </w:rPr>
              <w:t>研究生教育</w:t>
            </w:r>
          </w:p>
          <w:p w:rsidR="00536731" w:rsidRPr="005C1043" w:rsidRDefault="00536731" w:rsidP="00976BEA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5C1043">
              <w:rPr>
                <w:rFonts w:ascii="仿宋_GB2312" w:eastAsia="仿宋_GB2312" w:hint="eastAsia"/>
              </w:rPr>
              <w:t>创新基地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</w:rPr>
            </w:pPr>
            <w:r w:rsidRPr="005C1043">
              <w:rPr>
                <w:rFonts w:eastAsia="仿宋_GB2312" w:hint="eastAsia"/>
              </w:rPr>
              <w:t>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</w:rPr>
            </w:pPr>
            <w:r w:rsidRPr="005C1043">
              <w:rPr>
                <w:rFonts w:eastAsia="仿宋_GB2312" w:hint="eastAsia"/>
              </w:rPr>
              <w:t>XX</w:t>
            </w:r>
            <w:r w:rsidRPr="005C1043"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  <w:r w:rsidRPr="005C1043">
              <w:rPr>
                <w:bCs/>
                <w:szCs w:val="21"/>
              </w:rPr>
              <w:t>201406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b/>
                <w:bCs/>
              </w:rPr>
            </w:pPr>
            <w:r w:rsidRPr="005C1043">
              <w:rPr>
                <w:rFonts w:eastAsia="仿宋_GB2312" w:hint="eastAsia"/>
              </w:rPr>
              <w:t>XXXX</w:t>
            </w:r>
          </w:p>
        </w:tc>
      </w:tr>
      <w:tr w:rsidR="00536731" w:rsidRPr="005C1043" w:rsidTr="00976BEA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hint="eastAsia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</w:rPr>
            </w:pPr>
            <w:r w:rsidRPr="005C1043">
              <w:rPr>
                <w:rFonts w:eastAsia="仿宋_GB2312" w:hint="eastAsia"/>
              </w:rPr>
              <w:t>XX</w:t>
            </w:r>
            <w:r w:rsidRPr="005C1043">
              <w:rPr>
                <w:rFonts w:ascii="仿宋_GB2312" w:eastAsia="仿宋_GB2312" w:hint="eastAsia"/>
              </w:rPr>
              <w:t>省重点学科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rFonts w:ascii="仿宋_GB2312" w:eastAsia="仿宋_GB2312"/>
              </w:rPr>
            </w:pPr>
            <w:r w:rsidRPr="005C1043">
              <w:rPr>
                <w:rFonts w:eastAsia="仿宋_GB2312" w:hint="eastAsia"/>
              </w:rPr>
              <w:t>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  <w:r w:rsidRPr="005C1043">
              <w:rPr>
                <w:rFonts w:eastAsia="仿宋_GB2312" w:hint="eastAsia"/>
              </w:rPr>
              <w:t>XX</w:t>
            </w:r>
            <w:r w:rsidRPr="005C1043">
              <w:rPr>
                <w:rFonts w:ascii="仿宋_GB2312" w:eastAsia="仿宋_GB2312" w:hint="eastAsia"/>
              </w:rPr>
              <w:t>省教育厅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  <w:r w:rsidRPr="005C1043">
              <w:rPr>
                <w:bCs/>
                <w:szCs w:val="21"/>
              </w:rPr>
              <w:t>20</w:t>
            </w:r>
            <w:r w:rsidRPr="005C1043">
              <w:rPr>
                <w:rFonts w:hint="eastAsia"/>
                <w:bCs/>
                <w:szCs w:val="21"/>
              </w:rPr>
              <w:t>13</w:t>
            </w:r>
            <w:r w:rsidRPr="005C1043">
              <w:rPr>
                <w:bCs/>
                <w:szCs w:val="21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b/>
                <w:bCs/>
              </w:rPr>
            </w:pPr>
            <w:r w:rsidRPr="005C1043">
              <w:rPr>
                <w:rFonts w:eastAsia="仿宋_GB2312" w:hint="eastAsia"/>
              </w:rPr>
              <w:t>XXXX</w:t>
            </w:r>
          </w:p>
        </w:tc>
      </w:tr>
      <w:tr w:rsidR="00536731" w:rsidRPr="005C1043" w:rsidTr="00976BEA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hint="eastAsia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卓越教师培养计划</w:t>
            </w:r>
          </w:p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ascii="仿宋_GB2312" w:eastAsia="仿宋_GB2312" w:hint="eastAsia"/>
                <w:szCs w:val="21"/>
              </w:rPr>
              <w:t>改革项目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/>
                <w:szCs w:val="21"/>
              </w:rPr>
              <w:t>本硕一体化的卓越中学教师培养模式的理论探索与实践研究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教育部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hint="eastAsia"/>
              </w:rPr>
              <w:t>201412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eastAsia="仿宋_GB2312" w:hint="eastAsia"/>
                <w:szCs w:val="21"/>
              </w:rPr>
              <w:t>XXXX</w:t>
            </w:r>
          </w:p>
        </w:tc>
      </w:tr>
      <w:tr w:rsidR="00536731" w:rsidRPr="005C1043" w:rsidTr="00976BEA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hint="eastAsia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rPr>
                <w:b/>
                <w:bCs/>
              </w:rPr>
            </w:pPr>
          </w:p>
        </w:tc>
      </w:tr>
      <w:tr w:rsidR="00536731" w:rsidRPr="005C1043" w:rsidTr="00976BEA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hint="eastAsia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rPr>
                <w:b/>
                <w:bCs/>
              </w:rPr>
            </w:pPr>
          </w:p>
        </w:tc>
      </w:tr>
      <w:tr w:rsidR="00536731" w:rsidRPr="005C1043" w:rsidTr="00976BEA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hint="eastAsia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rPr>
                <w:b/>
                <w:bCs/>
              </w:rPr>
            </w:pPr>
          </w:p>
        </w:tc>
      </w:tr>
      <w:tr w:rsidR="00536731" w:rsidRPr="005C1043" w:rsidTr="00976BEA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hint="eastAsia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rPr>
                <w:b/>
                <w:bCs/>
              </w:rPr>
            </w:pPr>
          </w:p>
        </w:tc>
      </w:tr>
      <w:tr w:rsidR="00536731" w:rsidRPr="005C1043" w:rsidTr="00976BEA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jc w:val="center"/>
            </w:pPr>
            <w:r w:rsidRPr="005C1043">
              <w:rPr>
                <w:rFonts w:hint="eastAsia"/>
              </w:rPr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</w:pPr>
          </w:p>
          <w:p w:rsidR="00536731" w:rsidRPr="005C1043" w:rsidRDefault="00536731" w:rsidP="00976BEA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spacing w:line="240" w:lineRule="exact"/>
              <w:rPr>
                <w:b/>
                <w:bCs/>
              </w:rPr>
            </w:pPr>
          </w:p>
        </w:tc>
      </w:tr>
    </w:tbl>
    <w:p w:rsidR="00536731" w:rsidRPr="00074379" w:rsidRDefault="00536731" w:rsidP="00536731">
      <w:pPr>
        <w:adjustRightInd w:val="0"/>
        <w:snapToGrid w:val="0"/>
        <w:spacing w:line="300" w:lineRule="exact"/>
        <w:ind w:left="540" w:hangingChars="300" w:hanging="540"/>
        <w:rPr>
          <w:rFonts w:eastAsiaTheme="minorEastAsia"/>
          <w:bCs/>
          <w:sz w:val="18"/>
          <w:szCs w:val="18"/>
        </w:rPr>
      </w:pPr>
      <w:r w:rsidRPr="005C1043">
        <w:rPr>
          <w:rFonts w:ascii="宋体" w:hAnsi="宋体" w:hint="eastAsia"/>
          <w:bCs/>
          <w:sz w:val="18"/>
          <w:szCs w:val="18"/>
        </w:rPr>
        <w:t>注</w:t>
      </w:r>
      <w:r w:rsidRPr="005C1043">
        <w:rPr>
          <w:rFonts w:hint="eastAsia"/>
          <w:sz w:val="18"/>
          <w:szCs w:val="18"/>
        </w:rPr>
        <w:t>：</w:t>
      </w:r>
      <w:r w:rsidRPr="00074379">
        <w:rPr>
          <w:sz w:val="18"/>
          <w:szCs w:val="18"/>
        </w:rPr>
        <w:t>1.</w:t>
      </w:r>
      <w:r w:rsidRPr="00074379">
        <w:rPr>
          <w:rFonts w:eastAsiaTheme="minorEastAsia"/>
          <w:bCs/>
          <w:sz w:val="18"/>
          <w:szCs w:val="18"/>
        </w:rPr>
        <w:t>同一重点实验室</w:t>
      </w:r>
      <w:r w:rsidRPr="00074379">
        <w:rPr>
          <w:rFonts w:eastAsiaTheme="minorEastAsia"/>
          <w:bCs/>
          <w:sz w:val="18"/>
          <w:szCs w:val="18"/>
        </w:rPr>
        <w:t>/</w:t>
      </w:r>
      <w:r w:rsidRPr="00074379">
        <w:rPr>
          <w:rFonts w:eastAsiaTheme="minorEastAsia"/>
          <w:bCs/>
          <w:sz w:val="18"/>
          <w:szCs w:val="18"/>
        </w:rPr>
        <w:t>基地</w:t>
      </w:r>
      <w:r w:rsidRPr="00074379">
        <w:rPr>
          <w:rFonts w:eastAsiaTheme="minorEastAsia"/>
          <w:bCs/>
          <w:sz w:val="18"/>
          <w:szCs w:val="18"/>
        </w:rPr>
        <w:t>/</w:t>
      </w:r>
      <w:r w:rsidRPr="00074379">
        <w:rPr>
          <w:rFonts w:eastAsiaTheme="minorEastAsia"/>
          <w:bCs/>
          <w:sz w:val="18"/>
          <w:szCs w:val="18"/>
        </w:rPr>
        <w:t>中心等有多种冠名的，不重复填写。</w:t>
      </w: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  <w:r w:rsidRPr="00074379">
        <w:rPr>
          <w:rFonts w:eastAsiaTheme="minorEastAsia"/>
          <w:bCs/>
          <w:sz w:val="18"/>
          <w:szCs w:val="18"/>
        </w:rPr>
        <w:t>2.“</w:t>
      </w:r>
      <w:r w:rsidRPr="00074379">
        <w:rPr>
          <w:rFonts w:eastAsiaTheme="minorEastAsia"/>
          <w:bCs/>
          <w:sz w:val="18"/>
          <w:szCs w:val="18"/>
        </w:rPr>
        <w:t>批准部门</w:t>
      </w:r>
      <w:r w:rsidRPr="00074379">
        <w:rPr>
          <w:rFonts w:eastAsiaTheme="minorEastAsia"/>
          <w:bCs/>
          <w:sz w:val="18"/>
          <w:szCs w:val="18"/>
        </w:rPr>
        <w:t>”</w:t>
      </w:r>
      <w:r w:rsidRPr="00074379">
        <w:rPr>
          <w:rFonts w:eastAsiaTheme="minorEastAsia"/>
          <w:bCs/>
          <w:sz w:val="18"/>
          <w:szCs w:val="18"/>
        </w:rPr>
        <w:t>应与批文公章一致。</w:t>
      </w: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</w:p>
    <w:p w:rsidR="00536731" w:rsidRDefault="00536731" w:rsidP="00536731">
      <w:pPr>
        <w:adjustRightInd w:val="0"/>
        <w:snapToGrid w:val="0"/>
        <w:spacing w:line="300" w:lineRule="exact"/>
        <w:ind w:leftChars="179" w:left="538" w:hangingChars="90" w:hanging="162"/>
        <w:rPr>
          <w:rFonts w:eastAsiaTheme="minorEastAsia"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3127"/>
        <w:gridCol w:w="2274"/>
        <w:gridCol w:w="285"/>
        <w:gridCol w:w="995"/>
        <w:gridCol w:w="1269"/>
        <w:gridCol w:w="11"/>
        <w:gridCol w:w="1150"/>
      </w:tblGrid>
      <w:tr w:rsidR="00536731" w:rsidRPr="005C1043" w:rsidTr="00976BEA">
        <w:trPr>
          <w:cantSplit/>
          <w:trHeight w:val="384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rPr>
                <w:rFonts w:hAnsi="宋体"/>
                <w:b/>
                <w:kern w:val="2"/>
                <w:sz w:val="24"/>
                <w:szCs w:val="24"/>
              </w:rPr>
            </w:pPr>
            <w:r w:rsidRPr="005C1043">
              <w:rPr>
                <w:sz w:val="24"/>
              </w:rPr>
              <w:lastRenderedPageBreak/>
              <w:br w:type="page"/>
            </w:r>
            <w:r w:rsidRPr="005D683C">
              <w:rPr>
                <w:rFonts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rFonts w:ascii="Times New Roman"/>
                <w:b/>
                <w:bCs/>
                <w:szCs w:val="21"/>
              </w:rPr>
              <w:t>-</w:t>
            </w:r>
            <w:r>
              <w:rPr>
                <w:rFonts w:ascii="Times New Roman" w:hint="eastAsia"/>
                <w:b/>
                <w:bCs/>
                <w:szCs w:val="21"/>
              </w:rPr>
              <w:t>4</w:t>
            </w:r>
            <w:r w:rsidRPr="005C1043">
              <w:rPr>
                <w:rFonts w:ascii="仿宋_GB2312" w:eastAsia="仿宋_GB2312" w:hint="eastAsia"/>
                <w:b/>
                <w:bCs/>
              </w:rPr>
              <w:t xml:space="preserve">  国内外学术交流</w:t>
            </w:r>
          </w:p>
        </w:tc>
      </w:tr>
      <w:tr w:rsidR="00536731" w:rsidRPr="005C1043" w:rsidTr="00976BEA">
        <w:trPr>
          <w:cantSplit/>
          <w:trHeight w:val="384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rPr>
                <w:b/>
                <w:bCs/>
              </w:rPr>
            </w:pPr>
            <w:r w:rsidRPr="005D683C">
              <w:rPr>
                <w:rFonts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rFonts w:ascii="Times New Roman"/>
                <w:b/>
                <w:bCs/>
                <w:szCs w:val="21"/>
              </w:rPr>
              <w:t>-</w:t>
            </w:r>
            <w:r>
              <w:rPr>
                <w:rFonts w:ascii="Times New Roman" w:hint="eastAsia"/>
                <w:b/>
                <w:bCs/>
                <w:szCs w:val="21"/>
              </w:rPr>
              <w:t>4</w:t>
            </w:r>
            <w:r w:rsidRPr="005C1043">
              <w:rPr>
                <w:rFonts w:ascii="Times New Roman"/>
                <w:b/>
                <w:bCs/>
                <w:kern w:val="2"/>
                <w:szCs w:val="24"/>
              </w:rPr>
              <w:t>-1</w:t>
            </w:r>
            <w:r w:rsidRPr="005C1043">
              <w:rPr>
                <w:rFonts w:ascii="仿宋_GB2312" w:eastAsia="仿宋_GB2312" w:hint="eastAsia"/>
                <w:b/>
                <w:szCs w:val="21"/>
              </w:rPr>
              <w:t xml:space="preserve">  近五年</w:t>
            </w:r>
            <w:r w:rsidRPr="005C1043">
              <w:rPr>
                <w:rFonts w:ascii="仿宋_GB2312" w:eastAsia="仿宋_GB2312" w:hint="eastAsia"/>
                <w:b/>
              </w:rPr>
              <w:t>举办的主要国际国内学术会议</w:t>
            </w:r>
            <w:r w:rsidRPr="005C1043">
              <w:rPr>
                <w:rFonts w:ascii="仿宋_GB2312" w:eastAsia="仿宋_GB2312" w:hint="eastAsia"/>
              </w:rPr>
              <w:t>（限填</w:t>
            </w:r>
            <w:r w:rsidRPr="005C1043">
              <w:rPr>
                <w:rFonts w:ascii="Times New Roman" w:eastAsia="仿宋_GB2312"/>
              </w:rPr>
              <w:t>10</w:t>
            </w:r>
            <w:r w:rsidRPr="005C1043">
              <w:rPr>
                <w:rFonts w:ascii="仿宋_GB2312" w:eastAsia="仿宋_GB2312" w:hint="eastAsia"/>
              </w:rPr>
              <w:t>项）</w:t>
            </w:r>
          </w:p>
        </w:tc>
      </w:tr>
      <w:tr w:rsidR="00536731" w:rsidRPr="005C1043" w:rsidTr="00976BEA">
        <w:trPr>
          <w:cantSplit/>
          <w:trHeight w:val="202"/>
          <w:jc w:val="center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序号</w:t>
            </w:r>
          </w:p>
        </w:tc>
        <w:tc>
          <w:tcPr>
            <w:tcW w:w="5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会议名称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主办或承办时间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参加人员</w:t>
            </w:r>
          </w:p>
        </w:tc>
      </w:tr>
      <w:tr w:rsidR="00536731" w:rsidRPr="005C1043" w:rsidTr="00976BEA">
        <w:trPr>
          <w:cantSplit/>
          <w:trHeight w:val="180"/>
          <w:jc w:val="center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/>
                <w:kern w:val="2"/>
                <w:szCs w:val="21"/>
              </w:rPr>
            </w:pPr>
          </w:p>
        </w:tc>
        <w:tc>
          <w:tcPr>
            <w:tcW w:w="54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总人数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境外人员数</w:t>
            </w: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1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</w:rPr>
              <w:t>International Geography Union Conference(IGU)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201506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150</w:t>
            </w: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2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2015</w:t>
            </w: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中国计算机大会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</w:rPr>
            </w:pPr>
            <w:r w:rsidRPr="005C1043">
              <w:rPr>
                <w:rFonts w:ascii="Times New Roman" w:eastAsia="仿宋_GB2312"/>
                <w:color w:val="000000"/>
              </w:rPr>
              <w:t>201510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</w:rPr>
            </w:pPr>
            <w:r w:rsidRPr="005C1043">
              <w:rPr>
                <w:rFonts w:ascii="Times New Roman" w:eastAsia="仿宋_GB2312"/>
                <w:color w:val="000000"/>
              </w:rPr>
              <w:t>3600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</w:rPr>
            </w:pPr>
            <w:r w:rsidRPr="005C1043">
              <w:rPr>
                <w:rFonts w:ascii="Times New Roman" w:eastAsia="仿宋_GB2312"/>
                <w:color w:val="000000"/>
              </w:rPr>
              <w:t>20</w:t>
            </w: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3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4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5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6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7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8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9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10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left"/>
              <w:rPr>
                <w:rFonts w:ascii="Times New Roman"/>
                <w:kern w:val="2"/>
                <w:szCs w:val="21"/>
              </w:rPr>
            </w:pPr>
            <w:r w:rsidRPr="005D683C">
              <w:rPr>
                <w:rFonts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rFonts w:ascii="Times New Roman"/>
                <w:b/>
                <w:bCs/>
                <w:szCs w:val="21"/>
              </w:rPr>
              <w:t>-</w:t>
            </w:r>
            <w:r>
              <w:rPr>
                <w:rFonts w:ascii="Times New Roman" w:hint="eastAsia"/>
                <w:b/>
                <w:bCs/>
                <w:szCs w:val="21"/>
              </w:rPr>
              <w:t>4</w:t>
            </w:r>
            <w:r w:rsidRPr="005C1043">
              <w:rPr>
                <w:rFonts w:ascii="Times New Roman" w:eastAsia="仿宋_GB2312"/>
                <w:b/>
                <w:bCs/>
                <w:kern w:val="2"/>
                <w:szCs w:val="24"/>
              </w:rPr>
              <w:t>-</w:t>
            </w:r>
            <w:r w:rsidRPr="005C1043">
              <w:rPr>
                <w:rFonts w:ascii="Times New Roman" w:eastAsia="仿宋_GB2312"/>
                <w:b/>
                <w:bCs/>
              </w:rPr>
              <w:t>2</w:t>
            </w:r>
            <w:r w:rsidRPr="005C1043">
              <w:rPr>
                <w:rFonts w:ascii="仿宋_GB2312" w:eastAsia="仿宋_GB2312" w:hint="eastAsia"/>
                <w:b/>
                <w:bCs/>
              </w:rPr>
              <w:t xml:space="preserve">  近五年在国内外重要学术会议上报告情况</w:t>
            </w:r>
            <w:r w:rsidRPr="005C1043">
              <w:rPr>
                <w:rFonts w:ascii="仿宋_GB2312" w:eastAsia="仿宋_GB2312" w:hint="eastAsia"/>
              </w:rPr>
              <w:t>（限填</w:t>
            </w:r>
            <w:r w:rsidRPr="005C1043">
              <w:rPr>
                <w:rFonts w:ascii="仿宋_GB2312" w:eastAsia="仿宋_GB2312"/>
              </w:rPr>
              <w:t>10</w:t>
            </w:r>
            <w:r w:rsidRPr="005C1043">
              <w:rPr>
                <w:rFonts w:ascii="仿宋_GB2312" w:eastAsia="仿宋_GB2312" w:hint="eastAsia"/>
              </w:rPr>
              <w:t>项）</w:t>
            </w:r>
          </w:p>
        </w:tc>
      </w:tr>
      <w:tr w:rsidR="00536731" w:rsidRPr="005C1043" w:rsidTr="00976BEA">
        <w:trPr>
          <w:cantSplit/>
          <w:trHeight w:val="408"/>
          <w:jc w:val="center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序号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报告名称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会议名称及</w:t>
            </w:r>
          </w:p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地点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报告人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报告类型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报告时间</w:t>
            </w:r>
          </w:p>
        </w:tc>
      </w:tr>
      <w:tr w:rsidR="00536731" w:rsidRPr="005C1043" w:rsidTr="00976BEA">
        <w:trPr>
          <w:cantSplit/>
          <w:trHeight w:val="794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XXXXXX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ind w:left="123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XXXXXX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ind w:left="123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XX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分会报告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201512</w:t>
            </w:r>
          </w:p>
        </w:tc>
      </w:tr>
      <w:tr w:rsidR="00536731" w:rsidRPr="005C1043" w:rsidTr="00976BEA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ind w:left="123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5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6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7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8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9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36731" w:rsidRPr="005C1043" w:rsidTr="00976BEA">
        <w:trPr>
          <w:cantSplit/>
          <w:trHeight w:val="483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536731" w:rsidRPr="005C1043" w:rsidRDefault="00536731" w:rsidP="00976BEA">
            <w:pPr>
              <w:pStyle w:val="a3"/>
              <w:snapToGrid w:val="0"/>
              <w:spacing w:before="0" w:after="0" w:line="240" w:lineRule="auto"/>
              <w:rPr>
                <w:rFonts w:ascii="Times New Roman"/>
                <w:kern w:val="2"/>
                <w:szCs w:val="21"/>
              </w:rPr>
            </w:pPr>
          </w:p>
        </w:tc>
      </w:tr>
    </w:tbl>
    <w:p w:rsidR="00536731" w:rsidRPr="005C1043" w:rsidRDefault="00536731" w:rsidP="00536731">
      <w:pPr>
        <w:spacing w:line="260" w:lineRule="exact"/>
        <w:rPr>
          <w:rFonts w:ascii="宋体" w:hAnsi="宋体"/>
          <w:spacing w:val="2"/>
          <w:sz w:val="18"/>
          <w:szCs w:val="18"/>
        </w:rPr>
      </w:pPr>
      <w:r w:rsidRPr="005C1043">
        <w:rPr>
          <w:rFonts w:ascii="宋体" w:hAnsi="宋体" w:hint="eastAsia"/>
          <w:spacing w:val="2"/>
          <w:sz w:val="18"/>
          <w:szCs w:val="18"/>
        </w:rPr>
        <w:t>注：“报告类型”填“大会报告”和“分会报告”。</w:t>
      </w:r>
    </w:p>
    <w:sectPr w:rsidR="00536731" w:rsidRPr="005C1043" w:rsidSect="00384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06" w:rsidRDefault="00583306" w:rsidP="00536731">
      <w:r>
        <w:separator/>
      </w:r>
    </w:p>
  </w:endnote>
  <w:endnote w:type="continuationSeparator" w:id="1">
    <w:p w:rsidR="00583306" w:rsidRDefault="00583306" w:rsidP="0053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昆仑黑体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06" w:rsidRDefault="00583306" w:rsidP="00536731">
      <w:r>
        <w:separator/>
      </w:r>
    </w:p>
  </w:footnote>
  <w:footnote w:type="continuationSeparator" w:id="1">
    <w:p w:rsidR="00583306" w:rsidRDefault="00583306" w:rsidP="00536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E2D"/>
    <w:rsid w:val="00143F91"/>
    <w:rsid w:val="00235E2D"/>
    <w:rsid w:val="00250BEB"/>
    <w:rsid w:val="00384AC4"/>
    <w:rsid w:val="00536731"/>
    <w:rsid w:val="00583306"/>
    <w:rsid w:val="00605946"/>
    <w:rsid w:val="00610794"/>
    <w:rsid w:val="00797DCE"/>
    <w:rsid w:val="00B23068"/>
    <w:rsid w:val="00B23B4E"/>
    <w:rsid w:val="00DC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uiPriority w:val="99"/>
    <w:qFormat/>
    <w:rsid w:val="00235E2D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36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67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6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67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2017-06-27T01:57:00Z</dcterms:created>
  <dcterms:modified xsi:type="dcterms:W3CDTF">2017-06-27T02:31:00Z</dcterms:modified>
</cp:coreProperties>
</file>