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CA" w:rsidRPr="00CA0659" w:rsidRDefault="00A03CCA" w:rsidP="00CA0659">
      <w:pPr>
        <w:spacing w:line="380" w:lineRule="exact"/>
        <w:contextualSpacing/>
        <w:jc w:val="center"/>
        <w:rPr>
          <w:rFonts w:ascii="仿宋" w:eastAsia="仿宋" w:hAnsi="仿宋" w:cs="仿宋_GB2312"/>
          <w:b/>
          <w:sz w:val="32"/>
          <w:szCs w:val="32"/>
        </w:rPr>
      </w:pPr>
      <w:r w:rsidRPr="00CA0659">
        <w:rPr>
          <w:rFonts w:ascii="仿宋" w:eastAsia="仿宋" w:hAnsi="仿宋" w:hint="eastAsia"/>
          <w:b/>
          <w:color w:val="000000"/>
          <w:sz w:val="32"/>
          <w:szCs w:val="32"/>
        </w:rPr>
        <w:t>首届中国学位与研究生教育大会</w:t>
      </w:r>
      <w:r w:rsidRPr="00CA0659">
        <w:rPr>
          <w:rFonts w:ascii="仿宋" w:eastAsia="仿宋" w:hAnsi="仿宋" w:cs="仿宋_GB2312" w:hint="eastAsia"/>
          <w:b/>
          <w:sz w:val="32"/>
          <w:szCs w:val="32"/>
        </w:rPr>
        <w:t>青年志愿者</w:t>
      </w:r>
      <w:r w:rsidR="008F7DA4">
        <w:rPr>
          <w:rFonts w:ascii="仿宋" w:eastAsia="仿宋" w:hAnsi="仿宋" w:cs="仿宋_GB2312" w:hint="eastAsia"/>
          <w:b/>
          <w:sz w:val="32"/>
          <w:szCs w:val="32"/>
        </w:rPr>
        <w:t>招募</w:t>
      </w:r>
      <w:bookmarkStart w:id="0" w:name="_GoBack"/>
      <w:bookmarkEnd w:id="0"/>
    </w:p>
    <w:p w:rsidR="00DF602A" w:rsidRPr="00CA0659" w:rsidRDefault="00A03CCA" w:rsidP="00CA0659">
      <w:pPr>
        <w:spacing w:line="380" w:lineRule="exact"/>
        <w:contextualSpacing/>
        <w:jc w:val="center"/>
        <w:rPr>
          <w:rFonts w:ascii="仿宋" w:eastAsia="仿宋" w:hAnsi="仿宋" w:cs="仿宋_GB2312"/>
          <w:b/>
          <w:sz w:val="32"/>
          <w:szCs w:val="32"/>
        </w:rPr>
      </w:pPr>
      <w:r w:rsidRPr="00CA0659">
        <w:rPr>
          <w:rFonts w:ascii="仿宋" w:eastAsia="仿宋" w:hAnsi="仿宋" w:cs="仿宋_GB2312" w:hint="eastAsia"/>
          <w:b/>
          <w:sz w:val="32"/>
          <w:szCs w:val="32"/>
        </w:rPr>
        <w:t>各培养单位名额分配统计表</w:t>
      </w:r>
    </w:p>
    <w:tbl>
      <w:tblPr>
        <w:tblStyle w:val="a3"/>
        <w:tblW w:w="9759" w:type="dxa"/>
        <w:tblInd w:w="-490" w:type="dxa"/>
        <w:tblLook w:val="04A0" w:firstRow="1" w:lastRow="0" w:firstColumn="1" w:lastColumn="0" w:noHBand="0" w:noVBand="1"/>
      </w:tblPr>
      <w:tblGrid>
        <w:gridCol w:w="959"/>
        <w:gridCol w:w="4039"/>
        <w:gridCol w:w="1834"/>
        <w:gridCol w:w="1667"/>
        <w:gridCol w:w="1260"/>
      </w:tblGrid>
      <w:tr w:rsidR="00CA0659" w:rsidTr="00CA0659">
        <w:trPr>
          <w:trHeight w:val="365"/>
        </w:trPr>
        <w:tc>
          <w:tcPr>
            <w:tcW w:w="959" w:type="dxa"/>
          </w:tcPr>
          <w:p w:rsidR="00A03CCA" w:rsidRPr="00CA0659" w:rsidRDefault="00A03CCA" w:rsidP="00CA0659"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039" w:type="dxa"/>
          </w:tcPr>
          <w:p w:rsidR="00A03CCA" w:rsidRPr="00CA0659" w:rsidRDefault="00A03CCA" w:rsidP="00CA0659"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834" w:type="dxa"/>
          </w:tcPr>
          <w:p w:rsidR="00A03CCA" w:rsidRPr="00CA0659" w:rsidRDefault="00CA0659" w:rsidP="00CA0659"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学院人数</w:t>
            </w:r>
          </w:p>
        </w:tc>
        <w:tc>
          <w:tcPr>
            <w:tcW w:w="1667" w:type="dxa"/>
          </w:tcPr>
          <w:p w:rsidR="00A03CCA" w:rsidRPr="00CA0659" w:rsidRDefault="00CA0659" w:rsidP="00CA0659"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志愿者名额</w:t>
            </w:r>
          </w:p>
        </w:tc>
        <w:tc>
          <w:tcPr>
            <w:tcW w:w="1260" w:type="dxa"/>
          </w:tcPr>
          <w:p w:rsidR="00A03CCA" w:rsidRPr="00CA0659" w:rsidRDefault="00CA0659" w:rsidP="00CA0659"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CA0659" w:rsidTr="00CA0659">
        <w:trPr>
          <w:trHeight w:val="290"/>
        </w:trPr>
        <w:tc>
          <w:tcPr>
            <w:tcW w:w="959" w:type="dxa"/>
          </w:tcPr>
          <w:p w:rsidR="00CA0659" w:rsidRPr="00CA0659" w:rsidRDefault="00CA0659" w:rsidP="00CA0659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9" w:type="dxa"/>
            <w:vAlign w:val="center"/>
          </w:tcPr>
          <w:p w:rsidR="00CA0659" w:rsidRPr="00CA0659" w:rsidRDefault="00CA0659" w:rsidP="00CA0659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法学院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667" w:type="dxa"/>
            <w:vAlign w:val="center"/>
          </w:tcPr>
          <w:p w:rsidR="00CA0659" w:rsidRPr="00CA0659" w:rsidRDefault="00CA0659" w:rsidP="00CA0659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A0659" w:rsidRPr="00CA0659" w:rsidRDefault="00CA0659" w:rsidP="00CA0659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CA0659" w:rsidTr="00CA0659">
        <w:trPr>
          <w:trHeight w:val="307"/>
        </w:trPr>
        <w:tc>
          <w:tcPr>
            <w:tcW w:w="959" w:type="dxa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039" w:type="dxa"/>
            <w:vAlign w:val="center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光电材料与技术学院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667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CA0659" w:rsidTr="00CA0659">
        <w:trPr>
          <w:trHeight w:val="290"/>
        </w:trPr>
        <w:tc>
          <w:tcPr>
            <w:tcW w:w="959" w:type="dxa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039" w:type="dxa"/>
            <w:vAlign w:val="center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环境与健康学院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667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CA0659" w:rsidTr="00CA0659">
        <w:trPr>
          <w:trHeight w:val="290"/>
        </w:trPr>
        <w:tc>
          <w:tcPr>
            <w:tcW w:w="959" w:type="dxa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039" w:type="dxa"/>
            <w:vAlign w:val="center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江汉大学湖北省化学研究院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7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CA0659" w:rsidTr="00CA0659">
        <w:trPr>
          <w:trHeight w:val="290"/>
        </w:trPr>
        <w:tc>
          <w:tcPr>
            <w:tcW w:w="959" w:type="dxa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039" w:type="dxa"/>
            <w:vAlign w:val="center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教育学院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667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CA0659" w:rsidTr="00CA0659">
        <w:trPr>
          <w:trHeight w:val="307"/>
        </w:trPr>
        <w:tc>
          <w:tcPr>
            <w:tcW w:w="959" w:type="dxa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039" w:type="dxa"/>
            <w:vAlign w:val="center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7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CA0659" w:rsidTr="00CA0659">
        <w:trPr>
          <w:trHeight w:val="290"/>
        </w:trPr>
        <w:tc>
          <w:tcPr>
            <w:tcW w:w="959" w:type="dxa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039" w:type="dxa"/>
            <w:vAlign w:val="center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美术学院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667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CA0659" w:rsidTr="00CA0659">
        <w:trPr>
          <w:trHeight w:val="290"/>
        </w:trPr>
        <w:tc>
          <w:tcPr>
            <w:tcW w:w="959" w:type="dxa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4039" w:type="dxa"/>
            <w:vAlign w:val="center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人工智能学院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667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CA0659" w:rsidTr="00CA0659">
        <w:trPr>
          <w:trHeight w:val="290"/>
        </w:trPr>
        <w:tc>
          <w:tcPr>
            <w:tcW w:w="959" w:type="dxa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4039" w:type="dxa"/>
            <w:vAlign w:val="center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人文学院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667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CA0659" w:rsidTr="00CA0659">
        <w:trPr>
          <w:trHeight w:val="307"/>
        </w:trPr>
        <w:tc>
          <w:tcPr>
            <w:tcW w:w="959" w:type="dxa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A0659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4039" w:type="dxa"/>
            <w:vAlign w:val="center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商学院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667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CA0659" w:rsidTr="00CA0659">
        <w:trPr>
          <w:trHeight w:val="290"/>
        </w:trPr>
        <w:tc>
          <w:tcPr>
            <w:tcW w:w="959" w:type="dxa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A0659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4039" w:type="dxa"/>
            <w:vAlign w:val="center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设计学院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67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CA0659" w:rsidTr="00CA0659">
        <w:trPr>
          <w:trHeight w:val="290"/>
        </w:trPr>
        <w:tc>
          <w:tcPr>
            <w:tcW w:w="959" w:type="dxa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A0659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4039" w:type="dxa"/>
            <w:vAlign w:val="center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生命科学学院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667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CA0659" w:rsidTr="00CA0659">
        <w:trPr>
          <w:trHeight w:val="290"/>
        </w:trPr>
        <w:tc>
          <w:tcPr>
            <w:tcW w:w="959" w:type="dxa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A0659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4039" w:type="dxa"/>
            <w:vAlign w:val="center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数字建造与爆破工程学院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67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CA0659" w:rsidTr="00CA0659">
        <w:trPr>
          <w:trHeight w:val="290"/>
        </w:trPr>
        <w:tc>
          <w:tcPr>
            <w:tcW w:w="959" w:type="dxa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A0659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4039" w:type="dxa"/>
            <w:vAlign w:val="center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体育学院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667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CA0659" w:rsidTr="00CA0659">
        <w:trPr>
          <w:trHeight w:val="307"/>
        </w:trPr>
        <w:tc>
          <w:tcPr>
            <w:tcW w:w="959" w:type="dxa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A0659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4039" w:type="dxa"/>
            <w:vAlign w:val="center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67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CA0659" w:rsidTr="00CA0659">
        <w:trPr>
          <w:trHeight w:val="290"/>
        </w:trPr>
        <w:tc>
          <w:tcPr>
            <w:tcW w:w="959" w:type="dxa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A0659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4039" w:type="dxa"/>
            <w:vAlign w:val="center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医学院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667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CA0659" w:rsidTr="00CA0659">
        <w:trPr>
          <w:trHeight w:val="290"/>
        </w:trPr>
        <w:tc>
          <w:tcPr>
            <w:tcW w:w="959" w:type="dxa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A0659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4039" w:type="dxa"/>
            <w:vAlign w:val="center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音乐学院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667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CA0659" w:rsidTr="00CA0659">
        <w:trPr>
          <w:trHeight w:val="418"/>
        </w:trPr>
        <w:tc>
          <w:tcPr>
            <w:tcW w:w="959" w:type="dxa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A0659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4039" w:type="dxa"/>
            <w:vAlign w:val="center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智能制造学院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667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CA0659" w:rsidRPr="00CA0659" w:rsidRDefault="00CA0659" w:rsidP="00CA0659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CA0659" w:rsidTr="00CA0659">
        <w:trPr>
          <w:trHeight w:val="290"/>
        </w:trPr>
        <w:tc>
          <w:tcPr>
            <w:tcW w:w="4998" w:type="dxa"/>
            <w:gridSpan w:val="2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834" w:type="dxa"/>
            <w:vAlign w:val="center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2</w:t>
            </w:r>
            <w:r w:rsidRPr="00CA0659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017</w:t>
            </w:r>
          </w:p>
        </w:tc>
        <w:tc>
          <w:tcPr>
            <w:tcW w:w="1667" w:type="dxa"/>
          </w:tcPr>
          <w:p w:rsidR="00CA0659" w:rsidRPr="00CA0659" w:rsidRDefault="00CA0659" w:rsidP="00CA0659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CA065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7</w:t>
            </w:r>
            <w:r w:rsidRPr="00CA0659">
              <w:rPr>
                <w:rFonts w:ascii="仿宋" w:eastAsia="仿宋" w:hAnsi="仿宋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CA0659" w:rsidRDefault="00CA0659" w:rsidP="00CA0659">
            <w:pPr>
              <w:jc w:val="center"/>
              <w:rPr>
                <w:rFonts w:hint="eastAsia"/>
                <w:b/>
              </w:rPr>
            </w:pPr>
          </w:p>
        </w:tc>
      </w:tr>
    </w:tbl>
    <w:p w:rsidR="00A03CCA" w:rsidRPr="00A03CCA" w:rsidRDefault="00A03CCA" w:rsidP="00CA0659">
      <w:pPr>
        <w:rPr>
          <w:rFonts w:hint="eastAsia"/>
          <w:b/>
        </w:rPr>
      </w:pPr>
    </w:p>
    <w:sectPr w:rsidR="00A03CCA" w:rsidRPr="00A03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CA"/>
    <w:rsid w:val="008F7DA4"/>
    <w:rsid w:val="00A03CCA"/>
    <w:rsid w:val="00CA0659"/>
    <w:rsid w:val="00D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B9BC"/>
  <w15:chartTrackingRefBased/>
  <w15:docId w15:val="{4ECA35B5-E9C8-4CF7-BFC2-6A778E14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陈瑾</dc:creator>
  <cp:keywords/>
  <dc:description/>
  <cp:lastModifiedBy>陈瑾</cp:lastModifiedBy>
  <cp:revision>2</cp:revision>
  <dcterms:created xsi:type="dcterms:W3CDTF">2022-11-15T01:09:00Z</dcterms:created>
  <dcterms:modified xsi:type="dcterms:W3CDTF">2022-11-15T01:31:00Z</dcterms:modified>
</cp:coreProperties>
</file>