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EFB62" w14:textId="77777777" w:rsidR="00285820" w:rsidRDefault="00000000">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江汉大学管理科学与工程硕士学位点</w:t>
      </w:r>
    </w:p>
    <w:p w14:paraId="136EADE1" w14:textId="77777777" w:rsidR="00285820" w:rsidRDefault="00000000">
      <w:pPr>
        <w:spacing w:line="700" w:lineRule="exact"/>
        <w:jc w:val="center"/>
        <w:rPr>
          <w:rFonts w:ascii="黑体" w:eastAsia="黑体" w:hAnsi="黑体"/>
          <w:sz w:val="44"/>
          <w:szCs w:val="44"/>
        </w:rPr>
      </w:pPr>
      <w:r>
        <w:rPr>
          <w:rFonts w:ascii="方正小标宋简体" w:eastAsia="方正小标宋简体" w:hAnsi="方正小标宋简体" w:cs="方正小标宋简体" w:hint="eastAsia"/>
          <w:sz w:val="44"/>
          <w:szCs w:val="44"/>
        </w:rPr>
        <w:t>周期性合格评估早期诊断自评年度整改告</w:t>
      </w:r>
    </w:p>
    <w:p w14:paraId="18114AF6" w14:textId="77777777" w:rsidR="00285820" w:rsidRDefault="00285820">
      <w:pPr>
        <w:jc w:val="center"/>
        <w:rPr>
          <w:rFonts w:ascii="仿宋" w:eastAsia="仿宋" w:hAnsi="仿宋" w:cs="仿宋"/>
          <w:sz w:val="28"/>
        </w:rPr>
      </w:pPr>
    </w:p>
    <w:p w14:paraId="6A757803" w14:textId="77777777" w:rsidR="00285820"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针对我们提交学位点周期性合格评估报告校外专家反馈了五点意见，主要集中在当前学位点存在的战略定位不够准确、研究方向聚焦不够、缺乏高层次研究成果和高层次人才等方面的主要不足。</w:t>
      </w:r>
    </w:p>
    <w:p w14:paraId="3789F138" w14:textId="77777777" w:rsidR="00285820"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院组织管理科学与工程专业教指委委员和教师代表，认真讨论了专家反馈的意见。校外专家评估的意见切中要害，指出了当前学科发展中存在亟需解决的主要问题，指明了今后学科建设工作的方向。围绕专家意见，展开了深入地的讨论，确定了整改目标，制定了整改方案和措施。</w:t>
      </w:r>
    </w:p>
    <w:p w14:paraId="41F7BAEC" w14:textId="77777777" w:rsidR="00285820"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1、各二级学位点进一步加强对地方科技经济的研究，学生的培养包括教学、实习、科研立足于武汉本地企业的开展，论文选题尽可能立足于武汉面向地方科技经济社会发展；</w:t>
      </w:r>
    </w:p>
    <w:p w14:paraId="57CAD7CF" w14:textId="77777777" w:rsidR="00285820"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2、本学期结合申博工作，进一步研讨，凝练学科方向；</w:t>
      </w:r>
    </w:p>
    <w:p w14:paraId="1BC60581" w14:textId="77777777" w:rsidR="00285820"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3、9月23日景校长、毛校长带领研究生处领导来我院调研学科建设情况的时候，我院领导班子成员汇报了当前我院缺乏有影响力的学科带头人这样问题，校领导及相关部门负责人均表示将予以重点关注；</w:t>
      </w:r>
    </w:p>
    <w:p w14:paraId="16CDEF85" w14:textId="77777777" w:rsidR="00285820"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4、针对一对一辅导，学院目前已经聘请校外有丰富国家级课题申报经验的专家组建了辅导专家库，目前已经有5-6名专家，今后加进一步扩容国家级项目申报辅导专家库。</w:t>
      </w:r>
    </w:p>
    <w:p w14:paraId="756A89FE" w14:textId="77777777" w:rsidR="00285820" w:rsidRDefault="000000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5、根据专家建议，学院将进一步推动城市圈制造业研究</w:t>
      </w:r>
      <w:r>
        <w:rPr>
          <w:rFonts w:ascii="仿宋_GB2312" w:eastAsia="仿宋_GB2312" w:hAnsi="仿宋_GB2312" w:cs="仿宋_GB2312" w:hint="eastAsia"/>
          <w:sz w:val="32"/>
          <w:szCs w:val="32"/>
        </w:rPr>
        <w:lastRenderedPageBreak/>
        <w:t>中心跟学科建设的深度融合，在科研项目、导师科研、学生培养等各方面互相开放、深度融合，相互支撑、共同发展。</w:t>
      </w:r>
    </w:p>
    <w:p w14:paraId="133CDCD2" w14:textId="77777777" w:rsidR="00285820" w:rsidRDefault="00285820">
      <w:pPr>
        <w:spacing w:line="560" w:lineRule="exact"/>
        <w:ind w:firstLineChars="200" w:firstLine="640"/>
        <w:rPr>
          <w:rFonts w:ascii="仿宋_GB2312" w:eastAsia="仿宋_GB2312" w:hAnsi="仿宋_GB2312" w:cs="仿宋_GB2312"/>
          <w:sz w:val="32"/>
          <w:szCs w:val="32"/>
        </w:rPr>
      </w:pPr>
    </w:p>
    <w:p w14:paraId="20F02E65" w14:textId="0F6C47ED" w:rsidR="00285820" w:rsidRDefault="00345947">
      <w:pPr>
        <w:wordWrap w:val="0"/>
        <w:spacing w:line="560" w:lineRule="exact"/>
        <w:ind w:left="720"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江汉大学</w:t>
      </w:r>
      <w:r w:rsidR="00000000">
        <w:rPr>
          <w:rFonts w:ascii="仿宋_GB2312" w:eastAsia="仿宋_GB2312" w:hAnsi="仿宋_GB2312" w:cs="仿宋_GB2312" w:hint="eastAsia"/>
          <w:sz w:val="32"/>
          <w:szCs w:val="32"/>
        </w:rPr>
        <w:t>商学院</w:t>
      </w:r>
    </w:p>
    <w:p w14:paraId="3930A4D2" w14:textId="77777777" w:rsidR="00285820" w:rsidRDefault="00000000">
      <w:pPr>
        <w:spacing w:line="560" w:lineRule="exact"/>
        <w:ind w:left="720"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2022年10月5日</w:t>
      </w:r>
    </w:p>
    <w:sectPr w:rsidR="002858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NjOTQzYjZlNjk4NjY1MDAzZDU1NmY5Yzk3ODNkYmQifQ=="/>
  </w:docVars>
  <w:rsids>
    <w:rsidRoot w:val="00285820"/>
    <w:rsid w:val="00285820"/>
    <w:rsid w:val="00345947"/>
    <w:rsid w:val="006B497D"/>
    <w:rsid w:val="05604C27"/>
    <w:rsid w:val="07F7533D"/>
    <w:rsid w:val="0A4B6DBF"/>
    <w:rsid w:val="0EC04D11"/>
    <w:rsid w:val="10145A37"/>
    <w:rsid w:val="314E5392"/>
    <w:rsid w:val="51695F30"/>
    <w:rsid w:val="5B5C4824"/>
    <w:rsid w:val="5F4B136B"/>
    <w:rsid w:val="72933CC9"/>
    <w:rsid w:val="78356630"/>
    <w:rsid w:val="79673B1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6FAA"/>
  <w15:docId w15:val="{51D8110A-8BA0-4B28-94B8-6AEAA82FA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8"/>
      <w:lang w:bidi="mn-Mong-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92</Words>
  <Characters>528</Characters>
  <Application>Microsoft Office Word</Application>
  <DocSecurity>0</DocSecurity>
  <Lines>4</Lines>
  <Paragraphs>1</Paragraphs>
  <ScaleCrop>false</ScaleCrop>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蔡瑞</dc:creator>
  <cp:lastModifiedBy>肖 肖</cp:lastModifiedBy>
  <cp:revision>4</cp:revision>
  <dcterms:created xsi:type="dcterms:W3CDTF">2022-07-13T02:54:00Z</dcterms:created>
  <dcterms:modified xsi:type="dcterms:W3CDTF">2022-10-12T06:19:00Z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456E5DFC4E724419A6526E1C5688945D</vt:lpwstr>
  </property>
</Properties>
</file>