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2020-2021学年第二学期</w:t>
      </w:r>
      <w:bookmarkStart w:id="0" w:name="_GoBack"/>
      <w:bookmarkEnd w:id="0"/>
      <w:r>
        <w:rPr>
          <w:rFonts w:hint="eastAsia"/>
          <w:sz w:val="36"/>
          <w:szCs w:val="36"/>
        </w:rPr>
        <w:t>研究生课堂听课计划表样表</w:t>
      </w:r>
    </w:p>
    <w:p/>
    <w:p>
      <w:pPr>
        <w:rPr>
          <w:rFonts w:ascii="宋体" w:hAnsi="宋体" w:eastAsia="宋体" w:cs="宋体"/>
        </w:rPr>
      </w:pPr>
      <w:r>
        <w:rPr>
          <w:rFonts w:hint="eastAsia"/>
        </w:rPr>
        <w:t>培养单位：</w:t>
      </w:r>
      <w:r>
        <w:rPr>
          <w:rFonts w:hint="eastAsia" w:ascii="宋体" w:hAnsi="宋体" w:eastAsia="宋体" w:cs="宋体"/>
        </w:rPr>
        <w:t>_______</w:t>
      </w:r>
    </w:p>
    <w:p>
      <w:pPr>
        <w:rPr>
          <w:rFonts w:ascii="宋体" w:hAnsi="宋体" w:eastAsia="宋体" w:cs="宋体"/>
        </w:rPr>
      </w:pPr>
    </w:p>
    <w:tbl>
      <w:tblPr>
        <w:tblStyle w:val="6"/>
        <w:tblW w:w="12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75"/>
        <w:gridCol w:w="1113"/>
        <w:gridCol w:w="1225"/>
        <w:gridCol w:w="1262"/>
        <w:gridCol w:w="1650"/>
        <w:gridCol w:w="1860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上课周次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上课节次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EE7"/>
    <w:rsid w:val="00107CA1"/>
    <w:rsid w:val="00287B91"/>
    <w:rsid w:val="002E3133"/>
    <w:rsid w:val="00335BDA"/>
    <w:rsid w:val="00387D49"/>
    <w:rsid w:val="00392E46"/>
    <w:rsid w:val="004A47B4"/>
    <w:rsid w:val="004E4EE7"/>
    <w:rsid w:val="005E5B06"/>
    <w:rsid w:val="00691333"/>
    <w:rsid w:val="006B28BE"/>
    <w:rsid w:val="00B02FE2"/>
    <w:rsid w:val="00C465A8"/>
    <w:rsid w:val="00C56655"/>
    <w:rsid w:val="00D60AEC"/>
    <w:rsid w:val="00DE5F39"/>
    <w:rsid w:val="00E23CBC"/>
    <w:rsid w:val="00E80944"/>
    <w:rsid w:val="00E86135"/>
    <w:rsid w:val="00F37E73"/>
    <w:rsid w:val="00F37F26"/>
    <w:rsid w:val="27AE7F55"/>
    <w:rsid w:val="5E176538"/>
    <w:rsid w:val="69285900"/>
    <w:rsid w:val="72E5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2021-02-28T03:17:15Z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