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 w:asciiTheme="minorHAnsi" w:hAnsiTheme="minorHAnsi" w:cstheme="minorHAnsi"/>
          <w:b/>
          <w:bCs/>
          <w:sz w:val="28"/>
          <w:szCs w:val="28"/>
        </w:rPr>
      </w:pPr>
      <w:r>
        <w:rPr>
          <w:rFonts w:hint="eastAsia" w:eastAsia="黑体"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No.</w:t>
      </w:r>
    </w:p>
    <w:p>
      <w:pPr>
        <w:jc w:val="center"/>
        <w:rPr>
          <w:rFonts w:hint="eastAsia" w:ascii="黑体" w:hAnsi="黑体" w:eastAsia="黑体" w:cs="仿宋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202</w:t>
      </w:r>
      <w:r>
        <w:rPr>
          <w:rFonts w:hint="eastAsia" w:ascii="黑体" w:hAnsi="黑体" w:eastAsia="黑体" w:cs="仿宋"/>
          <w:bCs/>
          <w:sz w:val="32"/>
          <w:szCs w:val="32"/>
          <w:lang w:val="en-US" w:eastAsia="zh-CN"/>
        </w:rPr>
        <w:t>2——2023学年第一学期</w:t>
      </w:r>
    </w:p>
    <w:p>
      <w:pPr>
        <w:jc w:val="center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  <w:u w:val="single"/>
        </w:rPr>
        <w:t xml:space="preserve">  （</w:t>
      </w:r>
      <w:r>
        <w:rPr>
          <w:rFonts w:hint="eastAsia" w:ascii="黑体" w:hAnsi="黑体" w:eastAsia="黑体" w:cs="仿宋"/>
          <w:bCs/>
          <w:sz w:val="32"/>
          <w:szCs w:val="32"/>
          <w:u w:val="single"/>
          <w:lang w:eastAsia="zh-CN"/>
        </w:rPr>
        <w:t>培养</w:t>
      </w:r>
      <w:r>
        <w:rPr>
          <w:rFonts w:hint="eastAsia" w:ascii="黑体" w:hAnsi="黑体" w:eastAsia="黑体" w:cs="仿宋"/>
          <w:bCs/>
          <w:sz w:val="32"/>
          <w:szCs w:val="32"/>
          <w:u w:val="single"/>
        </w:rPr>
        <w:t xml:space="preserve">单位名称） </w:t>
      </w:r>
      <w:r>
        <w:rPr>
          <w:rFonts w:hint="eastAsia" w:ascii="黑体" w:hAnsi="黑体" w:eastAsia="黑体" w:cs="仿宋"/>
          <w:bCs/>
          <w:sz w:val="32"/>
          <w:szCs w:val="32"/>
        </w:rPr>
        <w:t xml:space="preserve"> </w:t>
      </w:r>
      <w:r>
        <w:rPr>
          <w:rFonts w:hint="eastAsia" w:ascii="黑体" w:hAnsi="黑体" w:eastAsia="黑体" w:cs="仿宋"/>
          <w:bCs/>
          <w:sz w:val="32"/>
          <w:szCs w:val="32"/>
          <w:lang w:eastAsia="zh-CN"/>
        </w:rPr>
        <w:t>研究生课程</w:t>
      </w:r>
      <w:r>
        <w:rPr>
          <w:rFonts w:hint="eastAsia" w:ascii="黑体" w:hAnsi="黑体" w:eastAsia="黑体" w:cs="仿宋"/>
          <w:bCs/>
          <w:sz w:val="32"/>
          <w:szCs w:val="32"/>
        </w:rPr>
        <w:t>教材选用审批表</w:t>
      </w:r>
    </w:p>
    <w:tbl>
      <w:tblPr>
        <w:tblStyle w:val="7"/>
        <w:tblW w:w="91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82"/>
        <w:gridCol w:w="2551"/>
        <w:gridCol w:w="1278"/>
        <w:gridCol w:w="567"/>
        <w:gridCol w:w="567"/>
        <w:gridCol w:w="24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课程号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课程名称</w:t>
            </w:r>
          </w:p>
        </w:tc>
        <w:tc>
          <w:tcPr>
            <w:tcW w:w="35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任课教师</w:t>
            </w:r>
          </w:p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（课程组组长）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职称</w:t>
            </w:r>
          </w:p>
        </w:tc>
        <w:tc>
          <w:tcPr>
            <w:tcW w:w="35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使用年级、专业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教材语种</w:t>
            </w:r>
          </w:p>
        </w:tc>
        <w:tc>
          <w:tcPr>
            <w:tcW w:w="35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教材名称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ISBN号</w:t>
            </w:r>
          </w:p>
        </w:tc>
        <w:tc>
          <w:tcPr>
            <w:tcW w:w="35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主编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</w:rPr>
              <w:t>版次</w:t>
            </w:r>
          </w:p>
        </w:tc>
        <w:tc>
          <w:tcPr>
            <w:tcW w:w="35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年  月 第  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出版社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①是否</w:t>
            </w:r>
            <w:r>
              <w:rPr>
                <w:rFonts w:ascii="楷体" w:hAnsi="楷体" w:eastAsia="楷体"/>
                <w:sz w:val="24"/>
              </w:rPr>
              <w:t>为马工程教材</w:t>
            </w:r>
          </w:p>
        </w:tc>
        <w:tc>
          <w:tcPr>
            <w:tcW w:w="2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②</w:t>
            </w:r>
            <w:r>
              <w:rPr>
                <w:rFonts w:ascii="楷体" w:hAnsi="楷体" w:eastAsia="楷体"/>
                <w:sz w:val="24"/>
              </w:rPr>
              <w:t>是否为国家级规划教材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③</w:t>
            </w:r>
            <w:r>
              <w:rPr>
                <w:rFonts w:ascii="楷体" w:hAnsi="楷体" w:eastAsia="楷体"/>
                <w:sz w:val="24"/>
              </w:rPr>
              <w:t>是否获得过部</w:t>
            </w:r>
            <w:r>
              <w:rPr>
                <w:rFonts w:hint="eastAsia" w:ascii="楷体" w:hAnsi="楷体" w:eastAsia="楷体"/>
                <w:sz w:val="24"/>
              </w:rPr>
              <w:t>、</w:t>
            </w:r>
            <w:r>
              <w:rPr>
                <w:rFonts w:ascii="楷体" w:hAnsi="楷体" w:eastAsia="楷体"/>
                <w:sz w:val="24"/>
              </w:rPr>
              <w:t>省</w:t>
            </w:r>
            <w:r>
              <w:rPr>
                <w:rFonts w:hint="eastAsia" w:ascii="楷体" w:hAnsi="楷体" w:eastAsia="楷体"/>
                <w:sz w:val="24"/>
              </w:rPr>
              <w:t>、</w:t>
            </w:r>
            <w:r>
              <w:rPr>
                <w:rFonts w:ascii="楷体" w:hAnsi="楷体" w:eastAsia="楷体"/>
                <w:sz w:val="24"/>
              </w:rPr>
              <w:t>校级教材奖项</w:t>
            </w:r>
          </w:p>
        </w:tc>
        <w:tc>
          <w:tcPr>
            <w:tcW w:w="2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以上</w:t>
            </w:r>
            <w:r>
              <w:rPr>
                <w:rFonts w:hint="eastAsia" w:ascii="楷体" w:hAnsi="楷体" w:eastAsia="楷体"/>
                <w:sz w:val="24"/>
              </w:rPr>
              <w:t>①②③项均为“否”时填写此项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该课程是否有相对应的</w:t>
            </w:r>
            <w:r>
              <w:rPr>
                <w:rFonts w:ascii="楷体" w:hAnsi="楷体" w:eastAsia="楷体"/>
                <w:sz w:val="24"/>
              </w:rPr>
              <w:t>马工程教材</w:t>
            </w:r>
            <w:r>
              <w:rPr>
                <w:rFonts w:hint="eastAsia" w:ascii="楷体" w:hAnsi="楷体" w:eastAsia="楷体"/>
                <w:sz w:val="24"/>
              </w:rPr>
              <w:t>/</w:t>
            </w:r>
            <w:r>
              <w:rPr>
                <w:rFonts w:ascii="楷体" w:hAnsi="楷体" w:eastAsia="楷体"/>
                <w:sz w:val="24"/>
              </w:rPr>
              <w:t>国家级规划教材</w:t>
            </w:r>
            <w:r>
              <w:rPr>
                <w:rFonts w:hint="eastAsia" w:ascii="楷体" w:hAnsi="楷体" w:eastAsia="楷体"/>
                <w:sz w:val="24"/>
              </w:rPr>
              <w:t>/</w:t>
            </w:r>
            <w:r>
              <w:rPr>
                <w:rFonts w:ascii="楷体" w:hAnsi="楷体" w:eastAsia="楷体"/>
                <w:sz w:val="24"/>
              </w:rPr>
              <w:t>获得过部</w:t>
            </w:r>
            <w:r>
              <w:rPr>
                <w:rFonts w:hint="eastAsia" w:ascii="楷体" w:hAnsi="楷体" w:eastAsia="楷体"/>
                <w:sz w:val="24"/>
              </w:rPr>
              <w:t>、</w:t>
            </w:r>
            <w:r>
              <w:rPr>
                <w:rFonts w:ascii="楷体" w:hAnsi="楷体" w:eastAsia="楷体"/>
                <w:sz w:val="24"/>
              </w:rPr>
              <w:t>省</w:t>
            </w:r>
            <w:r>
              <w:rPr>
                <w:rFonts w:hint="eastAsia" w:ascii="楷体" w:hAnsi="楷体" w:eastAsia="楷体"/>
                <w:sz w:val="24"/>
              </w:rPr>
              <w:t>、</w:t>
            </w:r>
            <w:r>
              <w:rPr>
                <w:rFonts w:ascii="楷体" w:hAnsi="楷体" w:eastAsia="楷体"/>
                <w:sz w:val="24"/>
              </w:rPr>
              <w:t>校级教材奖项或校级立项出版的教材</w:t>
            </w:r>
            <w:r>
              <w:rPr>
                <w:rFonts w:hint="eastAsia" w:ascii="楷体" w:hAnsi="楷体" w:eastAsia="楷体"/>
                <w:sz w:val="24"/>
              </w:rPr>
              <w:t>，</w:t>
            </w:r>
            <w:r>
              <w:rPr>
                <w:rFonts w:ascii="楷体" w:hAnsi="楷体" w:eastAsia="楷体"/>
                <w:sz w:val="24"/>
              </w:rPr>
              <w:t>以及未选择的原因</w:t>
            </w: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选用原因</w:t>
            </w:r>
          </w:p>
          <w:p>
            <w:pPr>
              <w:snapToGrid w:val="0"/>
              <w:jc w:val="center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及自查结果</w:t>
            </w:r>
          </w:p>
        </w:tc>
        <w:tc>
          <w:tcPr>
            <w:tcW w:w="73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line="312" w:lineRule="auto"/>
              <w:rPr>
                <w:rFonts w:ascii="楷体" w:hAnsi="楷体" w:eastAsia="楷体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rPr>
                <w:rFonts w:ascii="楷体" w:hAnsi="楷体" w:eastAsia="楷体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任课教师（课程组组长）签名：             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学院研究生</w:t>
            </w:r>
          </w:p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教材审查专家组</w:t>
            </w:r>
            <w:r>
              <w:rPr>
                <w:rFonts w:ascii="楷体" w:hAnsi="楷体" w:eastAsia="楷体"/>
                <w:sz w:val="24"/>
              </w:rPr>
              <w:t>审核意见</w:t>
            </w:r>
          </w:p>
        </w:tc>
        <w:tc>
          <w:tcPr>
            <w:tcW w:w="73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                  负责人签名：            日期：</w:t>
            </w:r>
          </w:p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                   （公章）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学院</w:t>
            </w:r>
          </w:p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党政联席会议</w:t>
            </w:r>
          </w:p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审核意见</w:t>
            </w:r>
          </w:p>
        </w:tc>
        <w:tc>
          <w:tcPr>
            <w:tcW w:w="73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ind w:firstLine="2520" w:firstLineChars="105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负责人签名：            日期：</w:t>
            </w:r>
          </w:p>
          <w:p>
            <w:pPr>
              <w:adjustRightInd w:val="0"/>
              <w:snapToGrid w:val="0"/>
              <w:spacing w:line="312" w:lineRule="auto"/>
              <w:ind w:firstLine="2640" w:firstLineChars="11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（公章）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校教材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建设与管理工作领导小组</w:t>
            </w:r>
            <w:r>
              <w:rPr>
                <w:rFonts w:hint="eastAsia" w:ascii="楷体" w:hAnsi="楷体" w:eastAsia="楷体"/>
                <w:sz w:val="24"/>
              </w:rPr>
              <w:t>审定意见</w:t>
            </w:r>
          </w:p>
        </w:tc>
        <w:tc>
          <w:tcPr>
            <w:tcW w:w="73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ind w:firstLine="2520" w:firstLineChars="105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负责人签名：            日期：</w:t>
            </w:r>
          </w:p>
        </w:tc>
      </w:tr>
    </w:tbl>
    <w:p/>
    <w:sectPr>
      <w:footerReference r:id="rId3" w:type="even"/>
      <w:pgSz w:w="11906" w:h="16838"/>
      <w:pgMar w:top="851" w:right="1230" w:bottom="851" w:left="1230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 PAGE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4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hkZjI1NjdmYWYxMjIyYzAzODY3NjU1ZmFlM2JhODAifQ=="/>
  </w:docVars>
  <w:rsids>
    <w:rsidRoot w:val="37FA7762"/>
    <w:rsid w:val="000375C5"/>
    <w:rsid w:val="00040AD0"/>
    <w:rsid w:val="00043C7E"/>
    <w:rsid w:val="00046C43"/>
    <w:rsid w:val="00094433"/>
    <w:rsid w:val="00094FC9"/>
    <w:rsid w:val="000A6808"/>
    <w:rsid w:val="000A776C"/>
    <w:rsid w:val="000B63E0"/>
    <w:rsid w:val="000D74E9"/>
    <w:rsid w:val="000E2995"/>
    <w:rsid w:val="000F638C"/>
    <w:rsid w:val="00115B94"/>
    <w:rsid w:val="00156344"/>
    <w:rsid w:val="00176B43"/>
    <w:rsid w:val="0018685A"/>
    <w:rsid w:val="00194203"/>
    <w:rsid w:val="001A6332"/>
    <w:rsid w:val="001B3EE1"/>
    <w:rsid w:val="001E6CA8"/>
    <w:rsid w:val="002159FE"/>
    <w:rsid w:val="002269E1"/>
    <w:rsid w:val="002375E0"/>
    <w:rsid w:val="0024090C"/>
    <w:rsid w:val="00247B49"/>
    <w:rsid w:val="00251731"/>
    <w:rsid w:val="00263AED"/>
    <w:rsid w:val="002858E3"/>
    <w:rsid w:val="00287BC0"/>
    <w:rsid w:val="002B0E9B"/>
    <w:rsid w:val="002B1303"/>
    <w:rsid w:val="002E0108"/>
    <w:rsid w:val="00363468"/>
    <w:rsid w:val="00382FE6"/>
    <w:rsid w:val="003E0000"/>
    <w:rsid w:val="003E2155"/>
    <w:rsid w:val="00410A3F"/>
    <w:rsid w:val="00445B30"/>
    <w:rsid w:val="00460A9E"/>
    <w:rsid w:val="004804D9"/>
    <w:rsid w:val="00484AFF"/>
    <w:rsid w:val="00495F37"/>
    <w:rsid w:val="00497234"/>
    <w:rsid w:val="004B04E2"/>
    <w:rsid w:val="004E2797"/>
    <w:rsid w:val="004F1C6C"/>
    <w:rsid w:val="00525E36"/>
    <w:rsid w:val="00527CBD"/>
    <w:rsid w:val="005675A7"/>
    <w:rsid w:val="00572A43"/>
    <w:rsid w:val="00592A89"/>
    <w:rsid w:val="005B3AD6"/>
    <w:rsid w:val="005C612B"/>
    <w:rsid w:val="00615045"/>
    <w:rsid w:val="00632628"/>
    <w:rsid w:val="00663D7A"/>
    <w:rsid w:val="00672C84"/>
    <w:rsid w:val="006B4064"/>
    <w:rsid w:val="006E7989"/>
    <w:rsid w:val="006F74B3"/>
    <w:rsid w:val="007250AF"/>
    <w:rsid w:val="00792251"/>
    <w:rsid w:val="007C7A33"/>
    <w:rsid w:val="007F683F"/>
    <w:rsid w:val="00805F50"/>
    <w:rsid w:val="008164BF"/>
    <w:rsid w:val="00833159"/>
    <w:rsid w:val="008477AD"/>
    <w:rsid w:val="008564B6"/>
    <w:rsid w:val="008949C3"/>
    <w:rsid w:val="00896539"/>
    <w:rsid w:val="008E3A32"/>
    <w:rsid w:val="008E7FF5"/>
    <w:rsid w:val="00921BF2"/>
    <w:rsid w:val="009331B4"/>
    <w:rsid w:val="00940CD9"/>
    <w:rsid w:val="00973C81"/>
    <w:rsid w:val="00982FAF"/>
    <w:rsid w:val="00994647"/>
    <w:rsid w:val="009B344F"/>
    <w:rsid w:val="009B7CA6"/>
    <w:rsid w:val="009C7266"/>
    <w:rsid w:val="009D4BEB"/>
    <w:rsid w:val="00A0367A"/>
    <w:rsid w:val="00A0725A"/>
    <w:rsid w:val="00A23913"/>
    <w:rsid w:val="00A24091"/>
    <w:rsid w:val="00AA4E3B"/>
    <w:rsid w:val="00B111D7"/>
    <w:rsid w:val="00B44974"/>
    <w:rsid w:val="00B664FE"/>
    <w:rsid w:val="00B82897"/>
    <w:rsid w:val="00BC25D5"/>
    <w:rsid w:val="00BC45FB"/>
    <w:rsid w:val="00BD4CC1"/>
    <w:rsid w:val="00BF5AE4"/>
    <w:rsid w:val="00C51B98"/>
    <w:rsid w:val="00C5428D"/>
    <w:rsid w:val="00C634EA"/>
    <w:rsid w:val="00C94683"/>
    <w:rsid w:val="00CA067F"/>
    <w:rsid w:val="00CA109A"/>
    <w:rsid w:val="00CA13AB"/>
    <w:rsid w:val="00CB0248"/>
    <w:rsid w:val="00CB61B2"/>
    <w:rsid w:val="00CD2E97"/>
    <w:rsid w:val="00CE2C34"/>
    <w:rsid w:val="00CE376A"/>
    <w:rsid w:val="00CF04DD"/>
    <w:rsid w:val="00CF69C5"/>
    <w:rsid w:val="00D305C2"/>
    <w:rsid w:val="00D3134D"/>
    <w:rsid w:val="00D43E9A"/>
    <w:rsid w:val="00D578C9"/>
    <w:rsid w:val="00DC641F"/>
    <w:rsid w:val="00DD7F63"/>
    <w:rsid w:val="00DE1FF6"/>
    <w:rsid w:val="00DE6EF1"/>
    <w:rsid w:val="00E121B0"/>
    <w:rsid w:val="00E24766"/>
    <w:rsid w:val="00E324C0"/>
    <w:rsid w:val="00E84572"/>
    <w:rsid w:val="00EB2126"/>
    <w:rsid w:val="00EC5BF7"/>
    <w:rsid w:val="00EF55A2"/>
    <w:rsid w:val="00F008BE"/>
    <w:rsid w:val="00F028EF"/>
    <w:rsid w:val="00F1310D"/>
    <w:rsid w:val="00F13412"/>
    <w:rsid w:val="00F336FA"/>
    <w:rsid w:val="00F54285"/>
    <w:rsid w:val="00F710F1"/>
    <w:rsid w:val="00F7168D"/>
    <w:rsid w:val="00F76DAD"/>
    <w:rsid w:val="00F927FA"/>
    <w:rsid w:val="00FA7C8B"/>
    <w:rsid w:val="00FC0287"/>
    <w:rsid w:val="00FD6742"/>
    <w:rsid w:val="00FE1B40"/>
    <w:rsid w:val="00FF45BD"/>
    <w:rsid w:val="00FF5F08"/>
    <w:rsid w:val="032B3F4C"/>
    <w:rsid w:val="13C66A98"/>
    <w:rsid w:val="1609144C"/>
    <w:rsid w:val="1E397913"/>
    <w:rsid w:val="37FA7762"/>
    <w:rsid w:val="3F5F412A"/>
    <w:rsid w:val="451B0F42"/>
    <w:rsid w:val="49C17300"/>
    <w:rsid w:val="4C4B689A"/>
    <w:rsid w:val="6D535020"/>
    <w:rsid w:val="6F304A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0A3823-F10B-4580-A530-AFFF78FBAD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HP</Company>
  <Pages>1</Pages>
  <Words>317</Words>
  <Characters>325</Characters>
  <Lines>4</Lines>
  <Paragraphs>1</Paragraphs>
  <TotalTime>1</TotalTime>
  <ScaleCrop>false</ScaleCrop>
  <LinksUpToDate>false</LinksUpToDate>
  <CharactersWithSpaces>497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2018-05-28T03:42:00Z</dcterms:created>
  <dc:creator>Administrator</dc:creator>
  <cp:lastModifiedBy>Admin</cp:lastModifiedBy>
  <cp:lastPrinted>2020-06-24T06:30:00Z</cp:lastPrinted>
  <dcterms:modified xsi:type="dcterms:W3CDTF">2022-08-31T08:08:07Z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48967007148C4F2CA9E9D5802EC7948D</vt:lpwstr>
  </property>
</Properties>
</file>